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5925" w14:textId="77777777" w:rsidR="001F231C" w:rsidRPr="000350F2" w:rsidRDefault="001F231C" w:rsidP="00E011EC">
      <w:pPr>
        <w:spacing w:line="360" w:lineRule="auto"/>
        <w:jc w:val="center"/>
        <w:rPr>
          <w:rFonts w:ascii="Helvetica" w:hAnsi="Helvetica"/>
          <w:b/>
          <w:bCs/>
          <w:sz w:val="38"/>
          <w:szCs w:val="38"/>
        </w:rPr>
      </w:pPr>
    </w:p>
    <w:p w14:paraId="45014F14" w14:textId="2125A6CF" w:rsidR="00E011EC" w:rsidRPr="000350F2" w:rsidRDefault="00F25FF6" w:rsidP="00E011EC">
      <w:pPr>
        <w:spacing w:line="360" w:lineRule="auto"/>
        <w:jc w:val="center"/>
        <w:rPr>
          <w:rFonts w:ascii="Helvetica" w:hAnsi="Helvetica"/>
          <w:b/>
          <w:bCs/>
          <w:sz w:val="42"/>
          <w:szCs w:val="42"/>
        </w:rPr>
      </w:pPr>
      <w:r w:rsidRPr="000350F2">
        <w:rPr>
          <w:rFonts w:ascii="Helvetica" w:hAnsi="Helvetica"/>
          <w:b/>
          <w:bCs/>
          <w:sz w:val="42"/>
          <w:szCs w:val="42"/>
        </w:rPr>
        <w:t>WiiM</w:t>
      </w:r>
      <w:r w:rsidR="00B00FC5" w:rsidRPr="000350F2">
        <w:rPr>
          <w:rFonts w:ascii="Helvetica" w:hAnsi="Helvetica"/>
          <w:b/>
          <w:bCs/>
          <w:sz w:val="42"/>
          <w:szCs w:val="42"/>
        </w:rPr>
        <w:t xml:space="preserve"> </w:t>
      </w:r>
      <w:r w:rsidR="00832169" w:rsidRPr="000350F2">
        <w:rPr>
          <w:rFonts w:ascii="Helvetica" w:hAnsi="Helvetica"/>
          <w:b/>
          <w:bCs/>
          <w:sz w:val="42"/>
          <w:szCs w:val="42"/>
        </w:rPr>
        <w:t xml:space="preserve">launches </w:t>
      </w:r>
      <w:r w:rsidR="00002690">
        <w:rPr>
          <w:rFonts w:ascii="Helvetica" w:hAnsi="Helvetica"/>
          <w:b/>
          <w:bCs/>
          <w:sz w:val="42"/>
          <w:szCs w:val="42"/>
        </w:rPr>
        <w:t xml:space="preserve">its </w:t>
      </w:r>
      <w:r w:rsidR="00832169" w:rsidRPr="000350F2">
        <w:rPr>
          <w:rFonts w:ascii="Helvetica" w:hAnsi="Helvetica"/>
          <w:b/>
          <w:bCs/>
          <w:sz w:val="42"/>
          <w:szCs w:val="42"/>
        </w:rPr>
        <w:t>debut streaming amplifier</w:t>
      </w:r>
    </w:p>
    <w:p w14:paraId="2E109101" w14:textId="2B663637" w:rsidR="00E37B7C" w:rsidRPr="000350F2" w:rsidRDefault="00832169" w:rsidP="00E37B7C">
      <w:pPr>
        <w:spacing w:line="360" w:lineRule="auto"/>
        <w:jc w:val="center"/>
        <w:rPr>
          <w:rFonts w:ascii="Helvetica" w:hAnsi="Helvetica"/>
          <w:b/>
          <w:bCs/>
          <w:i/>
          <w:iCs/>
          <w:sz w:val="18"/>
          <w:szCs w:val="18"/>
        </w:rPr>
      </w:pPr>
      <w:r w:rsidRPr="000350F2">
        <w:rPr>
          <w:rFonts w:ascii="Helvetica" w:hAnsi="Helvetica"/>
          <w:b/>
          <w:bCs/>
          <w:i/>
          <w:iCs/>
          <w:sz w:val="18"/>
          <w:szCs w:val="18"/>
        </w:rPr>
        <w:t xml:space="preserve">The WiiM Amp packs digital amplification and hi-res streaming capabilities into </w:t>
      </w:r>
      <w:r w:rsidR="00002690">
        <w:rPr>
          <w:rFonts w:ascii="Helvetica" w:hAnsi="Helvetica"/>
          <w:b/>
          <w:bCs/>
          <w:i/>
          <w:iCs/>
          <w:sz w:val="18"/>
          <w:szCs w:val="18"/>
        </w:rPr>
        <w:t xml:space="preserve">a </w:t>
      </w:r>
      <w:r w:rsidRPr="000350F2">
        <w:rPr>
          <w:rFonts w:ascii="Helvetica" w:hAnsi="Helvetica"/>
          <w:b/>
          <w:bCs/>
          <w:i/>
          <w:iCs/>
          <w:sz w:val="18"/>
          <w:szCs w:val="18"/>
        </w:rPr>
        <w:t>smart little box</w:t>
      </w:r>
    </w:p>
    <w:p w14:paraId="0D3FED2D" w14:textId="77777777" w:rsidR="00B00FC5" w:rsidRPr="000350F2" w:rsidRDefault="00B00FC5" w:rsidP="005638C8">
      <w:pPr>
        <w:spacing w:line="360" w:lineRule="auto"/>
        <w:rPr>
          <w:rFonts w:ascii="Helvetica" w:hAnsi="Helvetica"/>
          <w:b/>
          <w:bCs/>
          <w:i/>
          <w:iCs/>
          <w:sz w:val="18"/>
          <w:szCs w:val="18"/>
        </w:rPr>
      </w:pPr>
    </w:p>
    <w:p w14:paraId="6C96C802" w14:textId="42148284" w:rsidR="005638C8" w:rsidRPr="000350F2" w:rsidRDefault="002D4358" w:rsidP="005638C8">
      <w:pPr>
        <w:keepNext/>
        <w:spacing w:line="360" w:lineRule="auto"/>
        <w:jc w:val="center"/>
      </w:pPr>
      <w:r w:rsidRPr="000350F2">
        <w:rPr>
          <w:noProof/>
        </w:rPr>
        <w:drawing>
          <wp:inline distT="114300" distB="114300" distL="114300" distR="114300" wp14:anchorId="75D325CB" wp14:editId="09E39EFA">
            <wp:extent cx="5727700" cy="3108012"/>
            <wp:effectExtent l="0" t="0" r="0" b="3810"/>
            <wp:docPr id="4" name="image2.png" descr="A black box with a knob&#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2.png" descr="A black box with a knob&#10;&#10;Description automatically generated"/>
                    <pic:cNvPicPr preferRelativeResize="0"/>
                  </pic:nvPicPr>
                  <pic:blipFill>
                    <a:blip r:embed="rId7"/>
                    <a:srcRect l="4296" t="11807" r="4296"/>
                    <a:stretch>
                      <a:fillRect/>
                    </a:stretch>
                  </pic:blipFill>
                  <pic:spPr>
                    <a:xfrm>
                      <a:off x="0" y="0"/>
                      <a:ext cx="5727700" cy="3108012"/>
                    </a:xfrm>
                    <a:prstGeom prst="rect">
                      <a:avLst/>
                    </a:prstGeom>
                    <a:ln/>
                  </pic:spPr>
                </pic:pic>
              </a:graphicData>
            </a:graphic>
          </wp:inline>
        </w:drawing>
      </w:r>
    </w:p>
    <w:p w14:paraId="7069A63E" w14:textId="46A05BE6" w:rsidR="00E37B7C" w:rsidRPr="000350F2" w:rsidRDefault="005638C8" w:rsidP="00B4535F">
      <w:pPr>
        <w:pStyle w:val="Caption"/>
        <w:ind w:firstLine="720"/>
        <w:rPr>
          <w:rFonts w:ascii="Helvetica Light" w:hAnsi="Helvetica Light"/>
          <w:i w:val="0"/>
          <w:iCs w:val="0"/>
          <w:sz w:val="12"/>
          <w:szCs w:val="12"/>
        </w:rPr>
      </w:pPr>
      <w:r w:rsidRPr="000350F2">
        <w:rPr>
          <w:rFonts w:ascii="Helvetica Light" w:hAnsi="Helvetica Light"/>
          <w:i w:val="0"/>
          <w:iCs w:val="0"/>
          <w:sz w:val="12"/>
          <w:szCs w:val="12"/>
        </w:rPr>
        <w:t xml:space="preserve">Above: WiiM </w:t>
      </w:r>
      <w:r w:rsidR="002D4358" w:rsidRPr="000350F2">
        <w:rPr>
          <w:rFonts w:ascii="Helvetica Light" w:hAnsi="Helvetica Light"/>
          <w:i w:val="0"/>
          <w:iCs w:val="0"/>
          <w:sz w:val="12"/>
          <w:szCs w:val="12"/>
        </w:rPr>
        <w:t>Amp</w:t>
      </w:r>
    </w:p>
    <w:p w14:paraId="3663C51F" w14:textId="77777777" w:rsidR="00B04D2A" w:rsidRPr="000350F2" w:rsidRDefault="00B04D2A" w:rsidP="00E011EC">
      <w:pPr>
        <w:spacing w:line="360" w:lineRule="auto"/>
        <w:jc w:val="center"/>
        <w:rPr>
          <w:rFonts w:ascii="Helvetica" w:hAnsi="Helvetica"/>
          <w:sz w:val="18"/>
          <w:szCs w:val="18"/>
        </w:rPr>
      </w:pPr>
    </w:p>
    <w:p w14:paraId="327A73EA" w14:textId="4AE9AC8F" w:rsidR="007B7326" w:rsidRPr="000350F2" w:rsidRDefault="007B7326" w:rsidP="00E011EC">
      <w:pPr>
        <w:spacing w:line="360" w:lineRule="auto"/>
        <w:jc w:val="center"/>
        <w:rPr>
          <w:rFonts w:ascii="Helvetica" w:hAnsi="Helvetica"/>
          <w:sz w:val="20"/>
          <w:szCs w:val="20"/>
        </w:rPr>
      </w:pPr>
    </w:p>
    <w:p w14:paraId="58F31479" w14:textId="04A3C68C" w:rsidR="0070469F" w:rsidRPr="000350F2" w:rsidRDefault="009F2A40" w:rsidP="0070469F">
      <w:pPr>
        <w:spacing w:line="360" w:lineRule="auto"/>
        <w:rPr>
          <w:rFonts w:ascii="Helvetica" w:hAnsi="Helvetica"/>
          <w:sz w:val="18"/>
          <w:szCs w:val="18"/>
        </w:rPr>
      </w:pPr>
      <w:r w:rsidRPr="000350F2">
        <w:rPr>
          <w:rFonts w:ascii="Helvetica" w:hAnsi="Helvetica"/>
          <w:b/>
          <w:bCs/>
          <w:sz w:val="18"/>
          <w:szCs w:val="18"/>
        </w:rPr>
        <w:t>D</w:t>
      </w:r>
      <w:r w:rsidR="007A28E0" w:rsidRPr="000350F2">
        <w:rPr>
          <w:rFonts w:ascii="Helvetica" w:hAnsi="Helvetica"/>
          <w:b/>
          <w:bCs/>
          <w:sz w:val="18"/>
          <w:szCs w:val="18"/>
        </w:rPr>
        <w:t>idcot</w:t>
      </w:r>
      <w:r w:rsidRPr="000350F2">
        <w:rPr>
          <w:rFonts w:ascii="Helvetica" w:hAnsi="Helvetica"/>
          <w:b/>
          <w:bCs/>
          <w:sz w:val="18"/>
          <w:szCs w:val="18"/>
        </w:rPr>
        <w:t>, O</w:t>
      </w:r>
      <w:r w:rsidR="007A28E0" w:rsidRPr="000350F2">
        <w:rPr>
          <w:rFonts w:ascii="Helvetica" w:hAnsi="Helvetica"/>
          <w:b/>
          <w:bCs/>
          <w:sz w:val="18"/>
          <w:szCs w:val="18"/>
        </w:rPr>
        <w:t>xfordshire</w:t>
      </w:r>
      <w:r w:rsidR="00102933" w:rsidRPr="000350F2">
        <w:rPr>
          <w:rFonts w:ascii="Helvetica" w:hAnsi="Helvetica"/>
          <w:b/>
          <w:bCs/>
          <w:sz w:val="18"/>
          <w:szCs w:val="18"/>
        </w:rPr>
        <w:t>,</w:t>
      </w:r>
      <w:r w:rsidR="001B5692" w:rsidRPr="000350F2">
        <w:rPr>
          <w:rFonts w:ascii="Helvetica" w:hAnsi="Helvetica"/>
          <w:b/>
          <w:bCs/>
          <w:sz w:val="18"/>
          <w:szCs w:val="18"/>
        </w:rPr>
        <w:t xml:space="preserve"> 22 November 2023</w:t>
      </w:r>
      <w:r w:rsidR="00B00FC5" w:rsidRPr="000350F2">
        <w:rPr>
          <w:rFonts w:ascii="Helvetica" w:hAnsi="Helvetica"/>
          <w:b/>
          <w:bCs/>
          <w:color w:val="FF0000"/>
          <w:sz w:val="18"/>
          <w:szCs w:val="18"/>
        </w:rPr>
        <w:t xml:space="preserve"> </w:t>
      </w:r>
      <w:r w:rsidRPr="000350F2">
        <w:rPr>
          <w:rFonts w:ascii="Helvetica" w:hAnsi="Helvetica"/>
          <w:b/>
          <w:bCs/>
          <w:sz w:val="18"/>
          <w:szCs w:val="18"/>
        </w:rPr>
        <w:t xml:space="preserve">– </w:t>
      </w:r>
      <w:r w:rsidR="00B00FC5" w:rsidRPr="000350F2">
        <w:rPr>
          <w:rFonts w:ascii="Helvetica" w:hAnsi="Helvetica"/>
          <w:sz w:val="18"/>
          <w:szCs w:val="18"/>
        </w:rPr>
        <w:t>WiiM</w:t>
      </w:r>
      <w:r w:rsidR="000350F2">
        <w:rPr>
          <w:rFonts w:ascii="Helvetica" w:hAnsi="Helvetica"/>
          <w:sz w:val="18"/>
          <w:szCs w:val="18"/>
        </w:rPr>
        <w:t xml:space="preserve"> </w:t>
      </w:r>
      <w:r w:rsidR="00B4535F" w:rsidRPr="000350F2">
        <w:rPr>
          <w:rFonts w:ascii="Helvetica" w:hAnsi="Helvetica"/>
          <w:sz w:val="18"/>
          <w:szCs w:val="18"/>
        </w:rPr>
        <w:t xml:space="preserve">announces the WiiM Amp, its </w:t>
      </w:r>
      <w:r w:rsidR="0070469F" w:rsidRPr="000350F2">
        <w:rPr>
          <w:rFonts w:ascii="Helvetica" w:hAnsi="Helvetica"/>
          <w:sz w:val="18"/>
          <w:szCs w:val="18"/>
        </w:rPr>
        <w:t xml:space="preserve">first streaming amplifier. </w:t>
      </w:r>
      <w:r w:rsidR="00B4535F" w:rsidRPr="000350F2">
        <w:rPr>
          <w:rFonts w:ascii="Helvetica" w:hAnsi="Helvetica"/>
          <w:sz w:val="18"/>
          <w:szCs w:val="18"/>
        </w:rPr>
        <w:t xml:space="preserve">The </w:t>
      </w:r>
      <w:r w:rsidR="0070469F" w:rsidRPr="000350F2">
        <w:rPr>
          <w:rFonts w:ascii="Helvetica" w:hAnsi="Helvetica"/>
          <w:sz w:val="18"/>
          <w:szCs w:val="18"/>
        </w:rPr>
        <w:t xml:space="preserve">WiiM Amp delivers hi-res </w:t>
      </w:r>
      <w:r w:rsidR="00B4535F" w:rsidRPr="000350F2">
        <w:rPr>
          <w:rFonts w:ascii="Helvetica" w:hAnsi="Helvetica"/>
          <w:sz w:val="18"/>
          <w:szCs w:val="18"/>
        </w:rPr>
        <w:t xml:space="preserve">and </w:t>
      </w:r>
      <w:r w:rsidR="0070469F" w:rsidRPr="000350F2">
        <w:rPr>
          <w:rFonts w:ascii="Helvetica" w:hAnsi="Helvetica"/>
          <w:sz w:val="18"/>
          <w:szCs w:val="18"/>
        </w:rPr>
        <w:t xml:space="preserve">lossless quality while enabling multiroom functionality and </w:t>
      </w:r>
      <w:r w:rsidR="00B4535F" w:rsidRPr="000350F2">
        <w:rPr>
          <w:rFonts w:ascii="Helvetica" w:hAnsi="Helvetica"/>
          <w:sz w:val="18"/>
          <w:szCs w:val="18"/>
        </w:rPr>
        <w:t>connection</w:t>
      </w:r>
      <w:r w:rsidR="0070469F" w:rsidRPr="000350F2">
        <w:rPr>
          <w:rFonts w:ascii="Helvetica" w:hAnsi="Helvetica"/>
          <w:sz w:val="18"/>
          <w:szCs w:val="18"/>
        </w:rPr>
        <w:t xml:space="preserve"> </w:t>
      </w:r>
      <w:r w:rsidR="00B4535F" w:rsidRPr="000350F2">
        <w:rPr>
          <w:rFonts w:ascii="Helvetica" w:hAnsi="Helvetica"/>
          <w:sz w:val="18"/>
          <w:szCs w:val="18"/>
        </w:rPr>
        <w:t>to the latest audio</w:t>
      </w:r>
      <w:r w:rsidR="0070469F" w:rsidRPr="000350F2">
        <w:rPr>
          <w:rFonts w:ascii="Helvetica" w:hAnsi="Helvetica"/>
          <w:sz w:val="18"/>
          <w:szCs w:val="18"/>
        </w:rPr>
        <w:t xml:space="preserve"> technologies. Users can connect WiiM Amp to their passive speakers, home </w:t>
      </w:r>
      <w:r w:rsidR="00B4535F" w:rsidRPr="000350F2">
        <w:rPr>
          <w:rFonts w:ascii="Helvetica" w:hAnsi="Helvetica"/>
          <w:sz w:val="18"/>
          <w:szCs w:val="18"/>
        </w:rPr>
        <w:t>theatre</w:t>
      </w:r>
      <w:r w:rsidR="0070469F" w:rsidRPr="000350F2">
        <w:rPr>
          <w:rFonts w:ascii="Helvetica" w:hAnsi="Helvetica"/>
          <w:sz w:val="18"/>
          <w:szCs w:val="18"/>
        </w:rPr>
        <w:t xml:space="preserve"> </w:t>
      </w:r>
      <w:r w:rsidR="000350F2">
        <w:rPr>
          <w:rFonts w:ascii="Helvetica" w:hAnsi="Helvetica"/>
          <w:sz w:val="18"/>
          <w:szCs w:val="18"/>
        </w:rPr>
        <w:t>set-up</w:t>
      </w:r>
      <w:r w:rsidR="0070469F" w:rsidRPr="000350F2">
        <w:rPr>
          <w:rFonts w:ascii="Helvetica" w:hAnsi="Helvetica"/>
          <w:sz w:val="18"/>
          <w:szCs w:val="18"/>
        </w:rPr>
        <w:t xml:space="preserve"> or vintage record player </w:t>
      </w:r>
      <w:r w:rsidR="000350F2" w:rsidRPr="000350F2">
        <w:rPr>
          <w:rFonts w:ascii="Helvetica" w:hAnsi="Helvetica"/>
          <w:sz w:val="18"/>
          <w:szCs w:val="18"/>
        </w:rPr>
        <w:t xml:space="preserve">(just add a phono stage) </w:t>
      </w:r>
      <w:r w:rsidR="0070469F" w:rsidRPr="000350F2">
        <w:rPr>
          <w:rFonts w:ascii="Helvetica" w:hAnsi="Helvetica"/>
          <w:sz w:val="18"/>
          <w:szCs w:val="18"/>
        </w:rPr>
        <w:t>and stream their music collection directly from a preferred music app or by voice commands.</w:t>
      </w:r>
      <w:r w:rsidR="000350F2">
        <w:rPr>
          <w:rFonts w:ascii="Helvetica" w:hAnsi="Helvetica"/>
          <w:sz w:val="18"/>
          <w:szCs w:val="18"/>
        </w:rPr>
        <w:t xml:space="preserve"> Henley Audio</w:t>
      </w:r>
      <w:r w:rsidR="000350F2" w:rsidRPr="000350F2">
        <w:rPr>
          <w:rFonts w:ascii="Helvetica" w:hAnsi="Helvetica"/>
          <w:sz w:val="18"/>
          <w:szCs w:val="18"/>
        </w:rPr>
        <w:t xml:space="preserve"> exclusively distribute</w:t>
      </w:r>
      <w:r w:rsidR="000350F2">
        <w:rPr>
          <w:rFonts w:ascii="Helvetica" w:hAnsi="Helvetica"/>
          <w:sz w:val="18"/>
          <w:szCs w:val="18"/>
        </w:rPr>
        <w:t>s WiiM</w:t>
      </w:r>
      <w:r w:rsidR="000350F2" w:rsidRPr="000350F2">
        <w:rPr>
          <w:rFonts w:ascii="Helvetica" w:hAnsi="Helvetica"/>
          <w:sz w:val="18"/>
          <w:szCs w:val="18"/>
        </w:rPr>
        <w:t xml:space="preserve"> in the UK</w:t>
      </w:r>
      <w:r w:rsidR="000350F2">
        <w:rPr>
          <w:rFonts w:ascii="Helvetica" w:hAnsi="Helvetica"/>
          <w:sz w:val="18"/>
          <w:szCs w:val="18"/>
        </w:rPr>
        <w:t>.</w:t>
      </w:r>
    </w:p>
    <w:p w14:paraId="0065427F" w14:textId="77777777" w:rsidR="0070469F" w:rsidRPr="000350F2" w:rsidRDefault="0070469F" w:rsidP="0070469F">
      <w:pPr>
        <w:spacing w:line="360" w:lineRule="auto"/>
        <w:rPr>
          <w:rFonts w:ascii="Helvetica" w:hAnsi="Helvetica"/>
          <w:sz w:val="18"/>
          <w:szCs w:val="18"/>
        </w:rPr>
      </w:pPr>
    </w:p>
    <w:p w14:paraId="47B4C220" w14:textId="70E82822" w:rsidR="0070469F" w:rsidRPr="000350F2" w:rsidRDefault="00B4535F" w:rsidP="0070469F">
      <w:pPr>
        <w:spacing w:line="360" w:lineRule="auto"/>
        <w:rPr>
          <w:rFonts w:ascii="Helvetica" w:hAnsi="Helvetica"/>
          <w:sz w:val="18"/>
          <w:szCs w:val="18"/>
        </w:rPr>
      </w:pPr>
      <w:r w:rsidRPr="000350F2">
        <w:rPr>
          <w:rFonts w:ascii="Helvetica" w:hAnsi="Helvetica"/>
          <w:sz w:val="18"/>
          <w:szCs w:val="18"/>
        </w:rPr>
        <w:t>"We've</w:t>
      </w:r>
      <w:r w:rsidR="0070469F" w:rsidRPr="000350F2">
        <w:rPr>
          <w:rFonts w:ascii="Helvetica" w:hAnsi="Helvetica"/>
          <w:sz w:val="18"/>
          <w:szCs w:val="18"/>
        </w:rPr>
        <w:t xml:space="preserve"> dedicated ourselves to designing products that elevate the music streaming experience, and the WiiM Amp is the first step in our expanded </w:t>
      </w:r>
      <w:r w:rsidR="007A4D80" w:rsidRPr="000350F2">
        <w:rPr>
          <w:rFonts w:ascii="Helvetica" w:hAnsi="Helvetica"/>
          <w:sz w:val="18"/>
          <w:szCs w:val="18"/>
        </w:rPr>
        <w:t>line-up</w:t>
      </w:r>
      <w:r w:rsidR="0070469F" w:rsidRPr="000350F2">
        <w:rPr>
          <w:rFonts w:ascii="Helvetica" w:hAnsi="Helvetica"/>
          <w:sz w:val="18"/>
          <w:szCs w:val="18"/>
        </w:rPr>
        <w:t>,</w:t>
      </w:r>
      <w:r w:rsidRPr="000350F2">
        <w:rPr>
          <w:rFonts w:ascii="Helvetica" w:hAnsi="Helvetica"/>
          <w:sz w:val="18"/>
          <w:szCs w:val="18"/>
        </w:rPr>
        <w:t>"</w:t>
      </w:r>
      <w:r w:rsidR="0070469F" w:rsidRPr="000350F2">
        <w:rPr>
          <w:rFonts w:ascii="Helvetica" w:hAnsi="Helvetica"/>
          <w:sz w:val="18"/>
          <w:szCs w:val="18"/>
        </w:rPr>
        <w:t xml:space="preserve"> said Dr Lifeng Zhao, CEO of WiiM. </w:t>
      </w:r>
      <w:r w:rsidRPr="000350F2">
        <w:rPr>
          <w:rFonts w:ascii="Helvetica" w:hAnsi="Helvetica"/>
          <w:sz w:val="18"/>
          <w:szCs w:val="18"/>
        </w:rPr>
        <w:t>"</w:t>
      </w:r>
      <w:r w:rsidR="0070469F" w:rsidRPr="000350F2">
        <w:rPr>
          <w:rFonts w:ascii="Helvetica" w:hAnsi="Helvetica"/>
          <w:sz w:val="18"/>
          <w:szCs w:val="18"/>
        </w:rPr>
        <w:t xml:space="preserve">With valuable user feedback and our </w:t>
      </w:r>
      <w:r w:rsidRPr="000350F2">
        <w:rPr>
          <w:rFonts w:ascii="Helvetica" w:hAnsi="Helvetica"/>
          <w:sz w:val="18"/>
          <w:szCs w:val="18"/>
        </w:rPr>
        <w:t>team's</w:t>
      </w:r>
      <w:r w:rsidR="0070469F" w:rsidRPr="000350F2">
        <w:rPr>
          <w:rFonts w:ascii="Helvetica" w:hAnsi="Helvetica"/>
          <w:sz w:val="18"/>
          <w:szCs w:val="18"/>
        </w:rPr>
        <w:t xml:space="preserve"> commitment to superior audio quality, the WiiM Amp delivers audiophile-grade sound and a seamless experience for music enthusiasts to unlock a world of musical possibilities.</w:t>
      </w:r>
      <w:r w:rsidRPr="000350F2">
        <w:rPr>
          <w:rFonts w:ascii="Helvetica" w:hAnsi="Helvetica"/>
          <w:sz w:val="18"/>
          <w:szCs w:val="18"/>
        </w:rPr>
        <w:t>"</w:t>
      </w:r>
    </w:p>
    <w:p w14:paraId="7C88241C" w14:textId="77777777" w:rsidR="0070469F" w:rsidRPr="000350F2" w:rsidRDefault="0070469F" w:rsidP="0070469F">
      <w:pPr>
        <w:spacing w:line="360" w:lineRule="auto"/>
        <w:rPr>
          <w:rFonts w:ascii="Helvetica" w:hAnsi="Helvetica"/>
          <w:sz w:val="18"/>
          <w:szCs w:val="18"/>
        </w:rPr>
      </w:pPr>
    </w:p>
    <w:p w14:paraId="0DDE3046" w14:textId="77777777" w:rsidR="0070469F" w:rsidRPr="000350F2" w:rsidRDefault="0070469F" w:rsidP="0070469F">
      <w:pPr>
        <w:spacing w:line="360" w:lineRule="auto"/>
        <w:rPr>
          <w:rFonts w:ascii="Helvetica" w:hAnsi="Helvetica"/>
          <w:sz w:val="18"/>
          <w:szCs w:val="18"/>
        </w:rPr>
      </w:pPr>
      <w:r w:rsidRPr="000350F2">
        <w:rPr>
          <w:rFonts w:ascii="Helvetica" w:hAnsi="Helvetica"/>
          <w:sz w:val="18"/>
          <w:szCs w:val="18"/>
        </w:rPr>
        <w:t xml:space="preserve">  </w:t>
      </w:r>
    </w:p>
    <w:p w14:paraId="3BD8FA82" w14:textId="77777777" w:rsidR="00B4535F" w:rsidRPr="000350F2" w:rsidRDefault="00B4535F" w:rsidP="0070469F">
      <w:pPr>
        <w:spacing w:line="360" w:lineRule="auto"/>
        <w:rPr>
          <w:rFonts w:ascii="Helvetica" w:hAnsi="Helvetica"/>
          <w:sz w:val="18"/>
          <w:szCs w:val="18"/>
        </w:rPr>
      </w:pPr>
    </w:p>
    <w:p w14:paraId="72F39008" w14:textId="77777777" w:rsidR="00B4535F" w:rsidRPr="000350F2" w:rsidRDefault="00B4535F" w:rsidP="0070469F">
      <w:pPr>
        <w:spacing w:line="360" w:lineRule="auto"/>
        <w:rPr>
          <w:rFonts w:ascii="Helvetica" w:hAnsi="Helvetica"/>
          <w:sz w:val="18"/>
          <w:szCs w:val="18"/>
        </w:rPr>
      </w:pPr>
    </w:p>
    <w:p w14:paraId="0AAE59A6" w14:textId="77777777" w:rsidR="00B4535F" w:rsidRPr="000350F2" w:rsidRDefault="00B4535F" w:rsidP="0070469F">
      <w:pPr>
        <w:spacing w:line="360" w:lineRule="auto"/>
        <w:rPr>
          <w:rFonts w:ascii="Helvetica" w:hAnsi="Helvetica"/>
          <w:sz w:val="18"/>
          <w:szCs w:val="18"/>
        </w:rPr>
      </w:pPr>
    </w:p>
    <w:p w14:paraId="0C253EE0" w14:textId="77777777" w:rsidR="00B4535F" w:rsidRPr="000350F2" w:rsidRDefault="00B4535F" w:rsidP="0070469F">
      <w:pPr>
        <w:spacing w:line="360" w:lineRule="auto"/>
        <w:rPr>
          <w:rFonts w:ascii="Helvetica" w:hAnsi="Helvetica"/>
          <w:sz w:val="18"/>
          <w:szCs w:val="18"/>
        </w:rPr>
      </w:pPr>
    </w:p>
    <w:p w14:paraId="2570A3D7" w14:textId="77777777" w:rsidR="00B4535F" w:rsidRPr="000350F2" w:rsidRDefault="00B4535F" w:rsidP="0070469F">
      <w:pPr>
        <w:spacing w:line="360" w:lineRule="auto"/>
        <w:rPr>
          <w:rFonts w:ascii="Helvetica" w:hAnsi="Helvetica"/>
          <w:sz w:val="18"/>
          <w:szCs w:val="18"/>
        </w:rPr>
      </w:pPr>
    </w:p>
    <w:p w14:paraId="5333FC3C" w14:textId="77777777" w:rsidR="00B4535F" w:rsidRPr="000350F2" w:rsidRDefault="00B4535F" w:rsidP="0070469F">
      <w:pPr>
        <w:spacing w:line="360" w:lineRule="auto"/>
        <w:rPr>
          <w:rFonts w:ascii="Helvetica" w:hAnsi="Helvetica"/>
          <w:sz w:val="18"/>
          <w:szCs w:val="18"/>
        </w:rPr>
      </w:pPr>
    </w:p>
    <w:p w14:paraId="1FEEA8B3" w14:textId="6D4A372F" w:rsidR="0070469F" w:rsidRPr="000350F2" w:rsidRDefault="0070469F" w:rsidP="0070469F">
      <w:pPr>
        <w:spacing w:line="360" w:lineRule="auto"/>
        <w:rPr>
          <w:rFonts w:ascii="Helvetica" w:hAnsi="Helvetica"/>
          <w:b/>
          <w:bCs/>
          <w:sz w:val="18"/>
          <w:szCs w:val="18"/>
        </w:rPr>
      </w:pPr>
      <w:r w:rsidRPr="000350F2">
        <w:rPr>
          <w:rFonts w:ascii="Helvetica" w:hAnsi="Helvetica"/>
          <w:b/>
          <w:bCs/>
          <w:sz w:val="18"/>
          <w:szCs w:val="18"/>
        </w:rPr>
        <w:lastRenderedPageBreak/>
        <w:t>Versatile Streaming Amplifier</w:t>
      </w:r>
    </w:p>
    <w:p w14:paraId="21CAA881" w14:textId="77777777" w:rsidR="0070469F" w:rsidRPr="000350F2" w:rsidRDefault="0070469F" w:rsidP="0070469F">
      <w:pPr>
        <w:spacing w:line="360" w:lineRule="auto"/>
        <w:rPr>
          <w:rFonts w:ascii="Helvetica" w:hAnsi="Helvetica"/>
          <w:sz w:val="18"/>
          <w:szCs w:val="18"/>
        </w:rPr>
      </w:pPr>
      <w:r w:rsidRPr="000350F2">
        <w:rPr>
          <w:rFonts w:ascii="Helvetica" w:hAnsi="Helvetica"/>
          <w:sz w:val="18"/>
          <w:szCs w:val="18"/>
        </w:rPr>
        <w:t>Featured specs of WiiM Amp include:</w:t>
      </w:r>
    </w:p>
    <w:p w14:paraId="76AF2FA8" w14:textId="77777777" w:rsidR="0070469F" w:rsidRPr="000350F2" w:rsidRDefault="0070469F" w:rsidP="0070469F">
      <w:pPr>
        <w:spacing w:line="360" w:lineRule="auto"/>
        <w:rPr>
          <w:rFonts w:ascii="Helvetica" w:hAnsi="Helvetica"/>
          <w:sz w:val="18"/>
          <w:szCs w:val="18"/>
        </w:rPr>
      </w:pPr>
    </w:p>
    <w:p w14:paraId="39C43538" w14:textId="4EA6E596" w:rsidR="0070469F" w:rsidRPr="000350F2" w:rsidRDefault="0070469F" w:rsidP="00B4535F">
      <w:pPr>
        <w:pStyle w:val="ListParagraph"/>
        <w:numPr>
          <w:ilvl w:val="0"/>
          <w:numId w:val="1"/>
        </w:numPr>
        <w:spacing w:line="360" w:lineRule="auto"/>
        <w:rPr>
          <w:rFonts w:ascii="Helvetica" w:hAnsi="Helvetica"/>
          <w:sz w:val="18"/>
          <w:szCs w:val="18"/>
        </w:rPr>
      </w:pPr>
      <w:r w:rsidRPr="000350F2">
        <w:rPr>
          <w:rFonts w:ascii="Helvetica" w:hAnsi="Helvetica"/>
          <w:b/>
          <w:bCs/>
          <w:sz w:val="18"/>
          <w:szCs w:val="18"/>
        </w:rPr>
        <w:t>Powerful Delivery</w:t>
      </w:r>
      <w:r w:rsidRPr="000350F2">
        <w:rPr>
          <w:rFonts w:ascii="Helvetica" w:hAnsi="Helvetica"/>
          <w:sz w:val="18"/>
          <w:szCs w:val="18"/>
        </w:rPr>
        <w:t xml:space="preserve">: Class-D amplifier </w:t>
      </w:r>
      <w:r w:rsidR="00962903">
        <w:rPr>
          <w:rFonts w:ascii="Helvetica" w:hAnsi="Helvetica"/>
          <w:sz w:val="18"/>
          <w:szCs w:val="18"/>
        </w:rPr>
        <w:t>packing</w:t>
      </w:r>
      <w:r w:rsidRPr="000350F2">
        <w:rPr>
          <w:rFonts w:ascii="Helvetica" w:hAnsi="Helvetica"/>
          <w:sz w:val="18"/>
          <w:szCs w:val="18"/>
        </w:rPr>
        <w:t xml:space="preserve"> 60 Watts per channel (8 ohms) or 120 Watts per channel (4 ohms) delivers high-fidelity sound to even the most demanding speakers, up to four on a single amplifier. The WiiM Amp merges a high-quality streamer with a superior TI 3255 </w:t>
      </w:r>
      <w:r w:rsidR="00962903">
        <w:rPr>
          <w:rFonts w:ascii="Helvetica" w:hAnsi="Helvetica"/>
          <w:sz w:val="18"/>
          <w:szCs w:val="18"/>
        </w:rPr>
        <w:t>a</w:t>
      </w:r>
      <w:r w:rsidRPr="000350F2">
        <w:rPr>
          <w:rFonts w:ascii="Helvetica" w:hAnsi="Helvetica"/>
          <w:sz w:val="18"/>
          <w:szCs w:val="18"/>
        </w:rPr>
        <w:t xml:space="preserve">mplifier chip. </w:t>
      </w:r>
    </w:p>
    <w:p w14:paraId="373A827B" w14:textId="0B33C084" w:rsidR="0070469F" w:rsidRPr="000350F2" w:rsidRDefault="0070469F" w:rsidP="00B4535F">
      <w:pPr>
        <w:pStyle w:val="ListParagraph"/>
        <w:numPr>
          <w:ilvl w:val="0"/>
          <w:numId w:val="1"/>
        </w:numPr>
        <w:spacing w:line="360" w:lineRule="auto"/>
        <w:rPr>
          <w:rFonts w:ascii="Helvetica" w:hAnsi="Helvetica"/>
          <w:sz w:val="18"/>
          <w:szCs w:val="18"/>
        </w:rPr>
      </w:pPr>
      <w:r w:rsidRPr="000350F2">
        <w:rPr>
          <w:rFonts w:ascii="Helvetica" w:hAnsi="Helvetica"/>
          <w:b/>
          <w:bCs/>
          <w:sz w:val="18"/>
          <w:szCs w:val="18"/>
        </w:rPr>
        <w:t>Audio Input</w:t>
      </w:r>
      <w:r w:rsidRPr="000350F2">
        <w:rPr>
          <w:rFonts w:ascii="Helvetica" w:hAnsi="Helvetica"/>
          <w:sz w:val="18"/>
          <w:szCs w:val="18"/>
        </w:rPr>
        <w:t xml:space="preserve">: Features </w:t>
      </w:r>
      <w:r w:rsidR="00B4535F" w:rsidRPr="000350F2">
        <w:rPr>
          <w:rFonts w:ascii="Helvetica" w:hAnsi="Helvetica"/>
          <w:sz w:val="18"/>
          <w:szCs w:val="18"/>
        </w:rPr>
        <w:t>analogue</w:t>
      </w:r>
      <w:r w:rsidRPr="000350F2">
        <w:rPr>
          <w:rFonts w:ascii="Helvetica" w:hAnsi="Helvetica"/>
          <w:sz w:val="18"/>
          <w:szCs w:val="18"/>
        </w:rPr>
        <w:t xml:space="preserve"> (RCA), digital </w:t>
      </w:r>
      <w:r w:rsidR="00962903">
        <w:rPr>
          <w:rFonts w:ascii="Helvetica" w:hAnsi="Helvetica"/>
          <w:sz w:val="18"/>
          <w:szCs w:val="18"/>
        </w:rPr>
        <w:t>o</w:t>
      </w:r>
      <w:r w:rsidRPr="000350F2">
        <w:rPr>
          <w:rFonts w:ascii="Helvetica" w:hAnsi="Helvetica"/>
          <w:sz w:val="18"/>
          <w:szCs w:val="18"/>
        </w:rPr>
        <w:t>ptical port, HDMI ARC and up to 24-bit/192 kHz of gapless playback of high-res music to bring your TV audio, record player, CD player or other audio source into the digital world.</w:t>
      </w:r>
    </w:p>
    <w:p w14:paraId="5AAC7A0E" w14:textId="03BBC284" w:rsidR="0070469F" w:rsidRPr="000350F2" w:rsidRDefault="0070469F" w:rsidP="00B4535F">
      <w:pPr>
        <w:pStyle w:val="ListParagraph"/>
        <w:numPr>
          <w:ilvl w:val="0"/>
          <w:numId w:val="1"/>
        </w:numPr>
        <w:spacing w:line="360" w:lineRule="auto"/>
        <w:rPr>
          <w:rFonts w:ascii="Helvetica" w:hAnsi="Helvetica"/>
          <w:sz w:val="18"/>
          <w:szCs w:val="18"/>
        </w:rPr>
      </w:pPr>
      <w:r w:rsidRPr="000350F2">
        <w:rPr>
          <w:rFonts w:ascii="Helvetica" w:hAnsi="Helvetica"/>
          <w:b/>
          <w:bCs/>
          <w:sz w:val="18"/>
          <w:szCs w:val="18"/>
        </w:rPr>
        <w:t>Audio Output</w:t>
      </w:r>
      <w:r w:rsidRPr="000350F2">
        <w:rPr>
          <w:rFonts w:ascii="Helvetica" w:hAnsi="Helvetica"/>
          <w:sz w:val="18"/>
          <w:szCs w:val="18"/>
        </w:rPr>
        <w:t>: Up to 192 kHz/ 24-bit, varying sample rate and bit depth based on the audio source without resampling</w:t>
      </w:r>
      <w:r w:rsidR="00B4535F" w:rsidRPr="000350F2">
        <w:rPr>
          <w:rFonts w:ascii="Helvetica" w:hAnsi="Helvetica"/>
          <w:sz w:val="18"/>
          <w:szCs w:val="18"/>
        </w:rPr>
        <w:t>.</w:t>
      </w:r>
    </w:p>
    <w:p w14:paraId="25D34EF8" w14:textId="49F39306" w:rsidR="0070469F" w:rsidRPr="000350F2" w:rsidRDefault="0070469F" w:rsidP="00B4535F">
      <w:pPr>
        <w:pStyle w:val="ListParagraph"/>
        <w:numPr>
          <w:ilvl w:val="0"/>
          <w:numId w:val="2"/>
        </w:numPr>
        <w:spacing w:line="360" w:lineRule="auto"/>
        <w:rPr>
          <w:rFonts w:ascii="Helvetica" w:hAnsi="Helvetica"/>
          <w:sz w:val="18"/>
          <w:szCs w:val="18"/>
        </w:rPr>
      </w:pPr>
      <w:r w:rsidRPr="000350F2">
        <w:rPr>
          <w:rFonts w:ascii="Helvetica" w:hAnsi="Helvetica"/>
          <w:sz w:val="18"/>
          <w:szCs w:val="18"/>
        </w:rPr>
        <w:t>Two banana plugs:</w:t>
      </w:r>
    </w:p>
    <w:p w14:paraId="36893871" w14:textId="205C3435" w:rsidR="0070469F" w:rsidRPr="000350F2" w:rsidRDefault="0070469F" w:rsidP="00B4535F">
      <w:pPr>
        <w:pStyle w:val="ListParagraph"/>
        <w:numPr>
          <w:ilvl w:val="0"/>
          <w:numId w:val="3"/>
        </w:numPr>
        <w:spacing w:line="360" w:lineRule="auto"/>
        <w:rPr>
          <w:rFonts w:ascii="Helvetica" w:hAnsi="Helvetica"/>
          <w:sz w:val="18"/>
          <w:szCs w:val="18"/>
        </w:rPr>
      </w:pPr>
      <w:r w:rsidRPr="000350F2">
        <w:rPr>
          <w:rFonts w:ascii="Helvetica" w:hAnsi="Helvetica"/>
          <w:sz w:val="18"/>
          <w:szCs w:val="18"/>
        </w:rPr>
        <w:t>SNR: 99 dB</w:t>
      </w:r>
    </w:p>
    <w:p w14:paraId="4947114E" w14:textId="4D21AD8E" w:rsidR="0070469F" w:rsidRPr="000350F2" w:rsidRDefault="0070469F" w:rsidP="00B4535F">
      <w:pPr>
        <w:pStyle w:val="ListParagraph"/>
        <w:numPr>
          <w:ilvl w:val="0"/>
          <w:numId w:val="3"/>
        </w:numPr>
        <w:spacing w:line="360" w:lineRule="auto"/>
        <w:rPr>
          <w:rFonts w:ascii="Helvetica" w:hAnsi="Helvetica"/>
          <w:sz w:val="18"/>
          <w:szCs w:val="18"/>
        </w:rPr>
      </w:pPr>
      <w:r w:rsidRPr="000350F2">
        <w:rPr>
          <w:rFonts w:ascii="Helvetica" w:hAnsi="Helvetica"/>
          <w:sz w:val="18"/>
          <w:szCs w:val="18"/>
        </w:rPr>
        <w:t>THD+N (1 kHz), 5W/8 Ohms: -95 dB</w:t>
      </w:r>
    </w:p>
    <w:p w14:paraId="466FB766" w14:textId="0C4BA5BB" w:rsidR="0070469F" w:rsidRPr="000350F2" w:rsidRDefault="0070469F" w:rsidP="00B4535F">
      <w:pPr>
        <w:pStyle w:val="ListParagraph"/>
        <w:numPr>
          <w:ilvl w:val="0"/>
          <w:numId w:val="2"/>
        </w:numPr>
        <w:spacing w:line="360" w:lineRule="auto"/>
        <w:rPr>
          <w:rFonts w:ascii="Helvetica" w:hAnsi="Helvetica"/>
          <w:sz w:val="18"/>
          <w:szCs w:val="18"/>
        </w:rPr>
      </w:pPr>
      <w:r w:rsidRPr="000350F2">
        <w:rPr>
          <w:rFonts w:ascii="Helvetica" w:hAnsi="Helvetica"/>
          <w:sz w:val="18"/>
          <w:szCs w:val="18"/>
        </w:rPr>
        <w:t>Subwoofer Out: Offers automatic bass management when paired with an external subwoofer, elevating sound quality.</w:t>
      </w:r>
    </w:p>
    <w:p w14:paraId="46DBAAA2" w14:textId="7D233CE2" w:rsidR="0070469F" w:rsidRPr="000350F2" w:rsidRDefault="0070469F" w:rsidP="00B4535F">
      <w:pPr>
        <w:pStyle w:val="ListParagraph"/>
        <w:numPr>
          <w:ilvl w:val="0"/>
          <w:numId w:val="4"/>
        </w:numPr>
        <w:spacing w:line="360" w:lineRule="auto"/>
        <w:rPr>
          <w:rFonts w:ascii="Helvetica" w:hAnsi="Helvetica"/>
          <w:sz w:val="18"/>
          <w:szCs w:val="18"/>
        </w:rPr>
      </w:pPr>
      <w:r w:rsidRPr="000350F2">
        <w:rPr>
          <w:rFonts w:ascii="Helvetica" w:hAnsi="Helvetica"/>
          <w:b/>
          <w:bCs/>
          <w:sz w:val="18"/>
          <w:szCs w:val="18"/>
        </w:rPr>
        <w:t>USB Host for Storage</w:t>
      </w:r>
      <w:r w:rsidRPr="000350F2">
        <w:rPr>
          <w:rFonts w:ascii="Helvetica" w:hAnsi="Helvetica"/>
          <w:sz w:val="18"/>
          <w:szCs w:val="18"/>
        </w:rPr>
        <w:t xml:space="preserve">: Access personal media library and use it as a media server for other WiiM </w:t>
      </w:r>
      <w:r w:rsidR="00962903">
        <w:rPr>
          <w:rFonts w:ascii="Helvetica" w:hAnsi="Helvetica"/>
          <w:sz w:val="18"/>
          <w:szCs w:val="18"/>
        </w:rPr>
        <w:t xml:space="preserve">smart </w:t>
      </w:r>
      <w:r w:rsidRPr="000350F2">
        <w:rPr>
          <w:rFonts w:ascii="Helvetica" w:hAnsi="Helvetica"/>
          <w:sz w:val="18"/>
          <w:szCs w:val="18"/>
        </w:rPr>
        <w:t>devices.</w:t>
      </w:r>
    </w:p>
    <w:p w14:paraId="742DD5E0" w14:textId="5D71CA75" w:rsidR="0070469F" w:rsidRPr="000350F2" w:rsidRDefault="0070469F" w:rsidP="00B4535F">
      <w:pPr>
        <w:pStyle w:val="ListParagraph"/>
        <w:numPr>
          <w:ilvl w:val="0"/>
          <w:numId w:val="4"/>
        </w:numPr>
        <w:spacing w:line="360" w:lineRule="auto"/>
        <w:rPr>
          <w:rFonts w:ascii="Helvetica" w:hAnsi="Helvetica"/>
          <w:sz w:val="18"/>
          <w:szCs w:val="18"/>
        </w:rPr>
      </w:pPr>
      <w:r w:rsidRPr="000350F2">
        <w:rPr>
          <w:rFonts w:ascii="Helvetica" w:hAnsi="Helvetica"/>
          <w:b/>
          <w:bCs/>
          <w:sz w:val="18"/>
          <w:szCs w:val="18"/>
        </w:rPr>
        <w:t>Optimal Sound Performance</w:t>
      </w:r>
      <w:r w:rsidRPr="000350F2">
        <w:rPr>
          <w:rFonts w:ascii="Helvetica" w:hAnsi="Helvetica"/>
          <w:sz w:val="18"/>
          <w:szCs w:val="18"/>
        </w:rPr>
        <w:t xml:space="preserve">: Various EQ and Parametric EQ options enhance sound to suit individual preferences, </w:t>
      </w:r>
      <w:r w:rsidR="000A44B7" w:rsidRPr="000350F2">
        <w:rPr>
          <w:rFonts w:ascii="Helvetica" w:hAnsi="Helvetica"/>
          <w:sz w:val="18"/>
          <w:szCs w:val="18"/>
        </w:rPr>
        <w:t>speakers,</w:t>
      </w:r>
      <w:r w:rsidRPr="000350F2">
        <w:rPr>
          <w:rFonts w:ascii="Helvetica" w:hAnsi="Helvetica"/>
          <w:sz w:val="18"/>
          <w:szCs w:val="18"/>
        </w:rPr>
        <w:t xml:space="preserve"> and different listening environments. Includes 24 </w:t>
      </w:r>
      <w:r w:rsidR="000A44B7" w:rsidRPr="000350F2">
        <w:rPr>
          <w:rFonts w:ascii="Helvetica" w:hAnsi="Helvetica"/>
          <w:sz w:val="18"/>
          <w:szCs w:val="18"/>
        </w:rPr>
        <w:t>pre-set</w:t>
      </w:r>
      <w:r w:rsidRPr="000350F2">
        <w:rPr>
          <w:rFonts w:ascii="Helvetica" w:hAnsi="Helvetica"/>
          <w:sz w:val="18"/>
          <w:szCs w:val="18"/>
        </w:rPr>
        <w:t xml:space="preserve"> EQ settings, 10-band graphic EQ adjustable to every audio source (</w:t>
      </w:r>
      <w:r w:rsidR="000A44B7">
        <w:rPr>
          <w:rFonts w:ascii="Helvetica" w:hAnsi="Helvetica"/>
          <w:sz w:val="18"/>
          <w:szCs w:val="18"/>
        </w:rPr>
        <w:t>l</w:t>
      </w:r>
      <w:r w:rsidR="000350F2">
        <w:rPr>
          <w:rFonts w:ascii="Helvetica" w:hAnsi="Helvetica"/>
          <w:sz w:val="18"/>
          <w:szCs w:val="18"/>
        </w:rPr>
        <w:t>ine-in</w:t>
      </w:r>
      <w:r w:rsidRPr="000350F2">
        <w:rPr>
          <w:rFonts w:ascii="Helvetica" w:hAnsi="Helvetica"/>
          <w:sz w:val="18"/>
          <w:szCs w:val="18"/>
        </w:rPr>
        <w:t>, B</w:t>
      </w:r>
      <w:r w:rsidR="000A44B7">
        <w:rPr>
          <w:rFonts w:ascii="Helvetica" w:hAnsi="Helvetica"/>
          <w:sz w:val="18"/>
          <w:szCs w:val="18"/>
        </w:rPr>
        <w:t>luetooth,</w:t>
      </w:r>
      <w:r w:rsidRPr="000350F2">
        <w:rPr>
          <w:rFonts w:ascii="Helvetica" w:hAnsi="Helvetica"/>
          <w:sz w:val="18"/>
          <w:szCs w:val="18"/>
        </w:rPr>
        <w:t xml:space="preserve"> or network) and 4-band parametric EQ that </w:t>
      </w:r>
      <w:r w:rsidR="000350F2">
        <w:rPr>
          <w:rFonts w:ascii="Helvetica" w:hAnsi="Helvetica"/>
          <w:sz w:val="18"/>
          <w:szCs w:val="18"/>
        </w:rPr>
        <w:t>allows</w:t>
      </w:r>
      <w:r w:rsidRPr="000350F2">
        <w:rPr>
          <w:rFonts w:ascii="Helvetica" w:hAnsi="Helvetica"/>
          <w:sz w:val="18"/>
          <w:szCs w:val="18"/>
        </w:rPr>
        <w:t xml:space="preserve"> fine granular adjustments.</w:t>
      </w:r>
    </w:p>
    <w:p w14:paraId="1D72E817" w14:textId="1007C02C" w:rsidR="0070469F" w:rsidRPr="000350F2" w:rsidRDefault="0070469F" w:rsidP="00B4535F">
      <w:pPr>
        <w:pStyle w:val="ListParagraph"/>
        <w:numPr>
          <w:ilvl w:val="0"/>
          <w:numId w:val="4"/>
        </w:numPr>
        <w:spacing w:line="360" w:lineRule="auto"/>
        <w:rPr>
          <w:rFonts w:ascii="Helvetica" w:hAnsi="Helvetica"/>
          <w:b/>
          <w:bCs/>
          <w:sz w:val="18"/>
          <w:szCs w:val="18"/>
        </w:rPr>
      </w:pPr>
      <w:r w:rsidRPr="000350F2">
        <w:rPr>
          <w:rFonts w:ascii="Helvetica" w:hAnsi="Helvetica"/>
          <w:b/>
          <w:bCs/>
          <w:sz w:val="18"/>
          <w:szCs w:val="18"/>
        </w:rPr>
        <w:t>Connectivity and power</w:t>
      </w:r>
    </w:p>
    <w:p w14:paraId="03C37C10" w14:textId="77777777" w:rsidR="00B4535F" w:rsidRPr="000350F2" w:rsidRDefault="00B4535F" w:rsidP="00B4535F">
      <w:pPr>
        <w:pStyle w:val="ListParagraph"/>
        <w:numPr>
          <w:ilvl w:val="0"/>
          <w:numId w:val="5"/>
        </w:numPr>
        <w:spacing w:line="360" w:lineRule="auto"/>
        <w:rPr>
          <w:rFonts w:ascii="Helvetica" w:hAnsi="Helvetica"/>
          <w:sz w:val="18"/>
          <w:szCs w:val="18"/>
        </w:rPr>
      </w:pPr>
      <w:r w:rsidRPr="000350F2">
        <w:rPr>
          <w:rFonts w:ascii="Helvetica" w:hAnsi="Helvetica"/>
          <w:sz w:val="18"/>
          <w:szCs w:val="18"/>
        </w:rPr>
        <w:t>AC 100-240v input</w:t>
      </w:r>
    </w:p>
    <w:p w14:paraId="7D7B1FD1" w14:textId="276F7582" w:rsidR="00B4535F" w:rsidRPr="000350F2" w:rsidRDefault="00B4535F" w:rsidP="00B4535F">
      <w:pPr>
        <w:pStyle w:val="ListParagraph"/>
        <w:numPr>
          <w:ilvl w:val="0"/>
          <w:numId w:val="5"/>
        </w:numPr>
        <w:spacing w:line="360" w:lineRule="auto"/>
        <w:rPr>
          <w:rFonts w:ascii="Helvetica" w:hAnsi="Helvetica"/>
          <w:sz w:val="18"/>
          <w:szCs w:val="18"/>
        </w:rPr>
      </w:pPr>
      <w:r w:rsidRPr="000350F2">
        <w:rPr>
          <w:rFonts w:ascii="Helvetica" w:hAnsi="Helvetica"/>
          <w:sz w:val="18"/>
          <w:szCs w:val="18"/>
        </w:rPr>
        <w:t xml:space="preserve">Bluetooth 5.0 with </w:t>
      </w:r>
      <w:r w:rsidR="000A44B7">
        <w:rPr>
          <w:rFonts w:ascii="Helvetica" w:hAnsi="Helvetica"/>
          <w:sz w:val="18"/>
          <w:szCs w:val="18"/>
        </w:rPr>
        <w:t>Bluetooth Low Energy (</w:t>
      </w:r>
      <w:r w:rsidRPr="000350F2">
        <w:rPr>
          <w:rFonts w:ascii="Helvetica" w:hAnsi="Helvetica"/>
          <w:sz w:val="18"/>
          <w:szCs w:val="18"/>
        </w:rPr>
        <w:t>BLE</w:t>
      </w:r>
      <w:r w:rsidR="000A44B7">
        <w:rPr>
          <w:rFonts w:ascii="Helvetica" w:hAnsi="Helvetica"/>
          <w:sz w:val="18"/>
          <w:szCs w:val="18"/>
        </w:rPr>
        <w:t>)</w:t>
      </w:r>
      <w:r w:rsidRPr="000350F2">
        <w:rPr>
          <w:rFonts w:ascii="Helvetica" w:hAnsi="Helvetica"/>
          <w:sz w:val="18"/>
          <w:szCs w:val="18"/>
        </w:rPr>
        <w:t xml:space="preserve"> supports both A2DP receiver and transmitter, AVRCP, HID, works with the WiiM Voice Remote</w:t>
      </w:r>
    </w:p>
    <w:p w14:paraId="778082FE" w14:textId="77777777" w:rsidR="00B4535F" w:rsidRPr="000350F2" w:rsidRDefault="00B4535F" w:rsidP="00B4535F">
      <w:pPr>
        <w:pStyle w:val="ListParagraph"/>
        <w:numPr>
          <w:ilvl w:val="0"/>
          <w:numId w:val="5"/>
        </w:numPr>
        <w:spacing w:line="360" w:lineRule="auto"/>
        <w:rPr>
          <w:rFonts w:ascii="Helvetica" w:hAnsi="Helvetica"/>
          <w:sz w:val="18"/>
          <w:szCs w:val="18"/>
        </w:rPr>
      </w:pPr>
      <w:r w:rsidRPr="000350F2">
        <w:rPr>
          <w:rFonts w:ascii="Helvetica" w:hAnsi="Helvetica"/>
          <w:sz w:val="18"/>
          <w:szCs w:val="18"/>
        </w:rPr>
        <w:t>Ethernet, 10M/100 Mbps</w:t>
      </w:r>
    </w:p>
    <w:p w14:paraId="182E4409" w14:textId="73FD9BF8" w:rsidR="00B4535F" w:rsidRPr="000350F2" w:rsidRDefault="000A44B7" w:rsidP="00B4535F">
      <w:pPr>
        <w:pStyle w:val="ListParagraph"/>
        <w:numPr>
          <w:ilvl w:val="0"/>
          <w:numId w:val="5"/>
        </w:numPr>
        <w:spacing w:line="360" w:lineRule="auto"/>
        <w:rPr>
          <w:rFonts w:ascii="Helvetica" w:hAnsi="Helvetica"/>
          <w:sz w:val="18"/>
          <w:szCs w:val="18"/>
        </w:rPr>
      </w:pPr>
      <w:r>
        <w:rPr>
          <w:rFonts w:ascii="Helvetica" w:hAnsi="Helvetica"/>
          <w:sz w:val="18"/>
          <w:szCs w:val="18"/>
        </w:rPr>
        <w:t>Straightforward</w:t>
      </w:r>
      <w:r w:rsidR="00B4535F" w:rsidRPr="000350F2">
        <w:rPr>
          <w:rFonts w:ascii="Helvetica" w:hAnsi="Helvetica"/>
          <w:sz w:val="18"/>
          <w:szCs w:val="18"/>
        </w:rPr>
        <w:t xml:space="preserve"> TV connectivity with HDMI </w:t>
      </w:r>
      <w:r>
        <w:rPr>
          <w:rFonts w:ascii="Helvetica" w:hAnsi="Helvetica"/>
          <w:sz w:val="18"/>
          <w:szCs w:val="18"/>
        </w:rPr>
        <w:t>ARC</w:t>
      </w:r>
    </w:p>
    <w:p w14:paraId="41F4C730" w14:textId="77777777" w:rsidR="00B4535F" w:rsidRPr="000350F2" w:rsidRDefault="00B4535F" w:rsidP="00B4535F">
      <w:pPr>
        <w:pStyle w:val="ListParagraph"/>
        <w:numPr>
          <w:ilvl w:val="0"/>
          <w:numId w:val="5"/>
        </w:numPr>
        <w:spacing w:line="360" w:lineRule="auto"/>
        <w:rPr>
          <w:rFonts w:ascii="Helvetica" w:hAnsi="Helvetica"/>
          <w:sz w:val="18"/>
          <w:szCs w:val="18"/>
        </w:rPr>
      </w:pPr>
      <w:r w:rsidRPr="000350F2">
        <w:rPr>
          <w:rFonts w:ascii="Helvetica" w:hAnsi="Helvetica"/>
          <w:sz w:val="18"/>
          <w:szCs w:val="18"/>
        </w:rPr>
        <w:t>USB Host – connect to USB disk for local music playback</w:t>
      </w:r>
    </w:p>
    <w:p w14:paraId="668A65EF" w14:textId="77777777" w:rsidR="00B4535F" w:rsidRPr="000350F2" w:rsidRDefault="00B4535F" w:rsidP="00B4535F">
      <w:pPr>
        <w:pStyle w:val="ListParagraph"/>
        <w:numPr>
          <w:ilvl w:val="0"/>
          <w:numId w:val="5"/>
        </w:numPr>
        <w:spacing w:line="360" w:lineRule="auto"/>
        <w:rPr>
          <w:rFonts w:ascii="Helvetica" w:hAnsi="Helvetica"/>
          <w:sz w:val="18"/>
          <w:szCs w:val="18"/>
        </w:rPr>
      </w:pPr>
      <w:r w:rsidRPr="000350F2">
        <w:rPr>
          <w:rFonts w:ascii="Helvetica" w:hAnsi="Helvetica"/>
          <w:sz w:val="18"/>
          <w:szCs w:val="18"/>
        </w:rPr>
        <w:t>Wi-Fi 5, 802.11 b/g/n/ac 2.4 GHz and 5 GHz dual band</w:t>
      </w:r>
    </w:p>
    <w:p w14:paraId="29BBEE9E" w14:textId="77777777" w:rsidR="0070469F" w:rsidRPr="000350F2" w:rsidRDefault="0070469F" w:rsidP="0070469F">
      <w:pPr>
        <w:spacing w:line="360" w:lineRule="auto"/>
        <w:rPr>
          <w:rFonts w:ascii="Helvetica" w:hAnsi="Helvetica"/>
          <w:sz w:val="18"/>
          <w:szCs w:val="18"/>
        </w:rPr>
      </w:pPr>
    </w:p>
    <w:p w14:paraId="29BDF479" w14:textId="77777777" w:rsidR="0070469F" w:rsidRPr="000350F2" w:rsidRDefault="0070469F" w:rsidP="0070469F">
      <w:pPr>
        <w:spacing w:line="360" w:lineRule="auto"/>
        <w:rPr>
          <w:rFonts w:ascii="Helvetica" w:hAnsi="Helvetica"/>
          <w:b/>
          <w:bCs/>
          <w:sz w:val="18"/>
          <w:szCs w:val="18"/>
        </w:rPr>
      </w:pPr>
      <w:r w:rsidRPr="000350F2">
        <w:rPr>
          <w:rFonts w:ascii="Helvetica" w:hAnsi="Helvetica"/>
          <w:b/>
          <w:bCs/>
          <w:sz w:val="18"/>
          <w:szCs w:val="18"/>
        </w:rPr>
        <w:t>Connect Your Home Audio Affordably</w:t>
      </w:r>
    </w:p>
    <w:p w14:paraId="77588DF6" w14:textId="77FB644B" w:rsidR="0070469F" w:rsidRPr="000350F2" w:rsidRDefault="0070469F" w:rsidP="0070469F">
      <w:pPr>
        <w:spacing w:line="360" w:lineRule="auto"/>
        <w:rPr>
          <w:rFonts w:ascii="Helvetica" w:hAnsi="Helvetica"/>
          <w:sz w:val="18"/>
          <w:szCs w:val="18"/>
        </w:rPr>
      </w:pPr>
      <w:r w:rsidRPr="000350F2">
        <w:rPr>
          <w:rFonts w:ascii="Helvetica" w:hAnsi="Helvetica"/>
          <w:sz w:val="18"/>
          <w:szCs w:val="18"/>
        </w:rPr>
        <w:t xml:space="preserve">The WiiM Amp caters to those seeking to optimize beloved, decades-old, high-quality audio systems </w:t>
      </w:r>
      <w:r w:rsidR="000A44B7">
        <w:rPr>
          <w:rFonts w:ascii="Helvetica" w:hAnsi="Helvetica"/>
          <w:sz w:val="18"/>
          <w:szCs w:val="18"/>
        </w:rPr>
        <w:t>and</w:t>
      </w:r>
      <w:r w:rsidRPr="000350F2">
        <w:rPr>
          <w:rFonts w:ascii="Helvetica" w:hAnsi="Helvetica"/>
          <w:sz w:val="18"/>
          <w:szCs w:val="18"/>
        </w:rPr>
        <w:t xml:space="preserve"> those looking to use their classic passive speakers with their </w:t>
      </w:r>
      <w:r w:rsidR="000350F2">
        <w:rPr>
          <w:rFonts w:ascii="Helvetica" w:hAnsi="Helvetica"/>
          <w:sz w:val="18"/>
          <w:szCs w:val="18"/>
        </w:rPr>
        <w:t>favourite</w:t>
      </w:r>
      <w:r w:rsidRPr="000350F2">
        <w:rPr>
          <w:rFonts w:ascii="Helvetica" w:hAnsi="Helvetica"/>
          <w:sz w:val="18"/>
          <w:szCs w:val="18"/>
        </w:rPr>
        <w:t xml:space="preserve"> platforms effortlessly. By seamlessly connecting your audio gear to the WiiM Amp, you can control your streaming from the comfort of the WiiM Home App. The WiiM Voice Remote controller provides another</w:t>
      </w:r>
      <w:r w:rsidR="000A44B7">
        <w:rPr>
          <w:rFonts w:ascii="Helvetica" w:hAnsi="Helvetica"/>
          <w:sz w:val="18"/>
          <w:szCs w:val="18"/>
        </w:rPr>
        <w:t xml:space="preserve"> stress-free</w:t>
      </w:r>
      <w:r w:rsidRPr="000350F2">
        <w:rPr>
          <w:rFonts w:ascii="Helvetica" w:hAnsi="Helvetica"/>
          <w:sz w:val="18"/>
          <w:szCs w:val="18"/>
        </w:rPr>
        <w:t xml:space="preserve"> </w:t>
      </w:r>
      <w:r w:rsidR="000350F2">
        <w:rPr>
          <w:rFonts w:ascii="Helvetica" w:hAnsi="Helvetica"/>
          <w:sz w:val="18"/>
          <w:szCs w:val="18"/>
        </w:rPr>
        <w:t>form</w:t>
      </w:r>
      <w:r w:rsidRPr="000350F2">
        <w:rPr>
          <w:rFonts w:ascii="Helvetica" w:hAnsi="Helvetica"/>
          <w:sz w:val="18"/>
          <w:szCs w:val="18"/>
        </w:rPr>
        <w:t xml:space="preserve"> of wireless control for </w:t>
      </w:r>
      <w:r w:rsidR="000350F2">
        <w:rPr>
          <w:rFonts w:ascii="Helvetica" w:hAnsi="Helvetica"/>
          <w:sz w:val="18"/>
          <w:szCs w:val="18"/>
        </w:rPr>
        <w:t xml:space="preserve">the </w:t>
      </w:r>
      <w:r w:rsidRPr="000350F2">
        <w:rPr>
          <w:rFonts w:ascii="Helvetica" w:hAnsi="Helvetica"/>
          <w:sz w:val="18"/>
          <w:szCs w:val="18"/>
        </w:rPr>
        <w:t>WiiM Amp.</w:t>
      </w:r>
    </w:p>
    <w:p w14:paraId="1B4B0590" w14:textId="77777777" w:rsidR="0070469F" w:rsidRPr="000350F2" w:rsidRDefault="0070469F" w:rsidP="0070469F">
      <w:pPr>
        <w:spacing w:line="360" w:lineRule="auto"/>
        <w:rPr>
          <w:rFonts w:ascii="Helvetica" w:hAnsi="Helvetica"/>
          <w:sz w:val="18"/>
          <w:szCs w:val="18"/>
        </w:rPr>
      </w:pPr>
    </w:p>
    <w:p w14:paraId="28212E12" w14:textId="4BC67E06" w:rsidR="0070469F" w:rsidRPr="000350F2" w:rsidRDefault="0070469F" w:rsidP="0070469F">
      <w:pPr>
        <w:spacing w:line="360" w:lineRule="auto"/>
        <w:rPr>
          <w:rFonts w:ascii="Helvetica" w:hAnsi="Helvetica"/>
          <w:b/>
          <w:bCs/>
          <w:sz w:val="18"/>
          <w:szCs w:val="18"/>
        </w:rPr>
      </w:pPr>
      <w:r w:rsidRPr="000350F2">
        <w:rPr>
          <w:rFonts w:ascii="Helvetica" w:hAnsi="Helvetica"/>
          <w:b/>
          <w:bCs/>
          <w:sz w:val="18"/>
          <w:szCs w:val="18"/>
        </w:rPr>
        <w:t xml:space="preserve">Compatible with your </w:t>
      </w:r>
      <w:r w:rsidR="00807144" w:rsidRPr="000350F2">
        <w:rPr>
          <w:rFonts w:ascii="Helvetica" w:hAnsi="Helvetica"/>
          <w:b/>
          <w:bCs/>
          <w:sz w:val="18"/>
          <w:szCs w:val="18"/>
        </w:rPr>
        <w:t>Favourites</w:t>
      </w:r>
    </w:p>
    <w:p w14:paraId="1BF12A54" w14:textId="0C3AA18A" w:rsidR="0070469F" w:rsidRPr="000350F2" w:rsidRDefault="0070469F" w:rsidP="0070469F">
      <w:pPr>
        <w:spacing w:line="360" w:lineRule="auto"/>
        <w:rPr>
          <w:rFonts w:ascii="Helvetica" w:hAnsi="Helvetica"/>
          <w:sz w:val="18"/>
          <w:szCs w:val="18"/>
        </w:rPr>
      </w:pPr>
      <w:r w:rsidRPr="000350F2">
        <w:rPr>
          <w:rFonts w:ascii="Helvetica" w:hAnsi="Helvetica"/>
          <w:sz w:val="18"/>
          <w:szCs w:val="18"/>
        </w:rPr>
        <w:t xml:space="preserve">WiiM Amp lets users stream their </w:t>
      </w:r>
      <w:r w:rsidR="000350F2">
        <w:rPr>
          <w:rFonts w:ascii="Helvetica" w:hAnsi="Helvetica"/>
          <w:sz w:val="18"/>
          <w:szCs w:val="18"/>
        </w:rPr>
        <w:t>favourite</w:t>
      </w:r>
      <w:r w:rsidRPr="000350F2">
        <w:rPr>
          <w:rFonts w:ascii="Helvetica" w:hAnsi="Helvetica"/>
          <w:sz w:val="18"/>
          <w:szCs w:val="18"/>
        </w:rPr>
        <w:t xml:space="preserve"> music, TV audio, radio, podcasts and more from iOS, </w:t>
      </w:r>
      <w:r w:rsidR="000A44B7" w:rsidRPr="000350F2">
        <w:rPr>
          <w:rFonts w:ascii="Helvetica" w:hAnsi="Helvetica"/>
          <w:sz w:val="18"/>
          <w:szCs w:val="18"/>
        </w:rPr>
        <w:t>MacBook</w:t>
      </w:r>
      <w:r w:rsidRPr="000350F2">
        <w:rPr>
          <w:rFonts w:ascii="Helvetica" w:hAnsi="Helvetica"/>
          <w:sz w:val="18"/>
          <w:szCs w:val="18"/>
        </w:rPr>
        <w:t xml:space="preserve">, and Apple TV. It supports Apple AirPlay 2, Google Chromecast, Alexa Music Cast, Deezer, Qobuz, Pandora, DLNA, Spotify Connect, and TIDAL HiFi and HiFi+, which lets you cast YouTube Music, TV audio, radio stations, </w:t>
      </w:r>
      <w:r w:rsidR="000A44B7" w:rsidRPr="000350F2">
        <w:rPr>
          <w:rFonts w:ascii="Helvetica" w:hAnsi="Helvetica"/>
          <w:sz w:val="18"/>
          <w:szCs w:val="18"/>
        </w:rPr>
        <w:t>podcasts,</w:t>
      </w:r>
      <w:r w:rsidRPr="000350F2">
        <w:rPr>
          <w:rFonts w:ascii="Helvetica" w:hAnsi="Helvetica"/>
          <w:sz w:val="18"/>
          <w:szCs w:val="18"/>
        </w:rPr>
        <w:t xml:space="preserve"> and local content directly from Chromecast-enabled App</w:t>
      </w:r>
      <w:r w:rsidR="000A44B7">
        <w:rPr>
          <w:rFonts w:ascii="Helvetica" w:hAnsi="Helvetica"/>
          <w:sz w:val="18"/>
          <w:szCs w:val="18"/>
        </w:rPr>
        <w:t>s</w:t>
      </w:r>
      <w:r w:rsidRPr="000350F2">
        <w:rPr>
          <w:rFonts w:ascii="Helvetica" w:hAnsi="Helvetica"/>
          <w:sz w:val="18"/>
          <w:szCs w:val="18"/>
        </w:rPr>
        <w:t xml:space="preserve">. Since it works with Siri, Alexa, and Google, you can choose your </w:t>
      </w:r>
      <w:r w:rsidR="000A44B7">
        <w:rPr>
          <w:rFonts w:ascii="Helvetica" w:hAnsi="Helvetica"/>
          <w:sz w:val="18"/>
          <w:szCs w:val="18"/>
        </w:rPr>
        <w:t>preferred</w:t>
      </w:r>
      <w:r w:rsidRPr="000350F2">
        <w:rPr>
          <w:rFonts w:ascii="Helvetica" w:hAnsi="Helvetica"/>
          <w:sz w:val="18"/>
          <w:szCs w:val="18"/>
        </w:rPr>
        <w:t xml:space="preserve"> voice assistants to control music selection, volume, and playback. </w:t>
      </w:r>
    </w:p>
    <w:p w14:paraId="0DF19E6D" w14:textId="77777777" w:rsidR="0070469F" w:rsidRPr="000350F2" w:rsidRDefault="0070469F" w:rsidP="0070469F">
      <w:pPr>
        <w:spacing w:line="360" w:lineRule="auto"/>
        <w:rPr>
          <w:rFonts w:ascii="Helvetica" w:hAnsi="Helvetica"/>
          <w:sz w:val="18"/>
          <w:szCs w:val="18"/>
        </w:rPr>
      </w:pPr>
    </w:p>
    <w:p w14:paraId="09578123" w14:textId="77777777" w:rsidR="0070469F" w:rsidRPr="000350F2" w:rsidRDefault="0070469F" w:rsidP="0070469F">
      <w:pPr>
        <w:spacing w:line="360" w:lineRule="auto"/>
        <w:rPr>
          <w:rFonts w:ascii="Helvetica" w:hAnsi="Helvetica"/>
          <w:b/>
          <w:bCs/>
          <w:sz w:val="18"/>
          <w:szCs w:val="18"/>
        </w:rPr>
      </w:pPr>
      <w:r w:rsidRPr="000350F2">
        <w:rPr>
          <w:rFonts w:ascii="Helvetica" w:hAnsi="Helvetica"/>
          <w:b/>
          <w:bCs/>
          <w:sz w:val="18"/>
          <w:szCs w:val="18"/>
        </w:rPr>
        <w:t>Make Set Up Easy</w:t>
      </w:r>
    </w:p>
    <w:p w14:paraId="7D01BE67" w14:textId="7A564C89" w:rsidR="0070469F" w:rsidRPr="000350F2" w:rsidRDefault="00E52EDE" w:rsidP="0070469F">
      <w:pPr>
        <w:spacing w:line="360" w:lineRule="auto"/>
        <w:rPr>
          <w:rFonts w:ascii="Helvetica" w:hAnsi="Helvetica"/>
          <w:sz w:val="18"/>
          <w:szCs w:val="18"/>
        </w:rPr>
      </w:pPr>
      <w:r>
        <w:rPr>
          <w:rFonts w:ascii="Helvetica" w:hAnsi="Helvetica"/>
          <w:sz w:val="18"/>
          <w:szCs w:val="18"/>
        </w:rPr>
        <w:t xml:space="preserve">The </w:t>
      </w:r>
      <w:r w:rsidR="0070469F" w:rsidRPr="000350F2">
        <w:rPr>
          <w:rFonts w:ascii="Helvetica" w:hAnsi="Helvetica"/>
          <w:sz w:val="18"/>
          <w:szCs w:val="18"/>
        </w:rPr>
        <w:t>WiiM Amp pop</w:t>
      </w:r>
      <w:r>
        <w:rPr>
          <w:rFonts w:ascii="Helvetica" w:hAnsi="Helvetica"/>
          <w:sz w:val="18"/>
          <w:szCs w:val="18"/>
        </w:rPr>
        <w:t>s</w:t>
      </w:r>
      <w:r w:rsidR="0070469F" w:rsidRPr="000350F2">
        <w:rPr>
          <w:rFonts w:ascii="Helvetica" w:hAnsi="Helvetica"/>
          <w:sz w:val="18"/>
          <w:szCs w:val="18"/>
        </w:rPr>
        <w:t xml:space="preserve"> up automatically in the WiiM Home app. </w:t>
      </w:r>
      <w:r w:rsidR="000350F2">
        <w:rPr>
          <w:rFonts w:ascii="Helvetica" w:hAnsi="Helvetica"/>
          <w:sz w:val="18"/>
          <w:szCs w:val="18"/>
        </w:rPr>
        <w:t xml:space="preserve">Thanks to the simple in-app guide and compact size, </w:t>
      </w:r>
      <w:r w:rsidR="0070469F" w:rsidRPr="000350F2">
        <w:rPr>
          <w:rFonts w:ascii="Helvetica" w:hAnsi="Helvetica"/>
          <w:sz w:val="18"/>
          <w:szCs w:val="18"/>
        </w:rPr>
        <w:t xml:space="preserve">device </w:t>
      </w:r>
      <w:r w:rsidR="000350F2">
        <w:rPr>
          <w:rFonts w:ascii="Helvetica" w:hAnsi="Helvetica"/>
          <w:sz w:val="18"/>
          <w:szCs w:val="18"/>
        </w:rPr>
        <w:t>set-up</w:t>
      </w:r>
      <w:r w:rsidR="0070469F" w:rsidRPr="000350F2">
        <w:rPr>
          <w:rFonts w:ascii="Helvetica" w:hAnsi="Helvetica"/>
          <w:sz w:val="18"/>
          <w:szCs w:val="18"/>
        </w:rPr>
        <w:t xml:space="preserve"> </w:t>
      </w:r>
      <w:r w:rsidR="000350F2">
        <w:rPr>
          <w:rFonts w:ascii="Helvetica" w:hAnsi="Helvetica"/>
          <w:sz w:val="18"/>
          <w:szCs w:val="18"/>
        </w:rPr>
        <w:t>can take</w:t>
      </w:r>
      <w:r w:rsidR="0070469F" w:rsidRPr="000350F2">
        <w:rPr>
          <w:rFonts w:ascii="Helvetica" w:hAnsi="Helvetica"/>
          <w:sz w:val="18"/>
          <w:szCs w:val="18"/>
        </w:rPr>
        <w:t xml:space="preserve"> less than two minutes. </w:t>
      </w:r>
    </w:p>
    <w:p w14:paraId="46F27971" w14:textId="77777777" w:rsidR="0070469F" w:rsidRPr="000350F2" w:rsidRDefault="0070469F" w:rsidP="0070469F">
      <w:pPr>
        <w:spacing w:line="360" w:lineRule="auto"/>
        <w:rPr>
          <w:rFonts w:ascii="Helvetica" w:hAnsi="Helvetica"/>
          <w:sz w:val="18"/>
          <w:szCs w:val="18"/>
        </w:rPr>
      </w:pPr>
    </w:p>
    <w:p w14:paraId="5F29BFFC" w14:textId="77777777" w:rsidR="0070469F" w:rsidRPr="000350F2" w:rsidRDefault="0070469F" w:rsidP="0070469F">
      <w:pPr>
        <w:spacing w:line="360" w:lineRule="auto"/>
        <w:rPr>
          <w:rFonts w:ascii="Helvetica" w:hAnsi="Helvetica"/>
          <w:b/>
          <w:bCs/>
          <w:sz w:val="18"/>
          <w:szCs w:val="18"/>
        </w:rPr>
      </w:pPr>
      <w:r w:rsidRPr="000350F2">
        <w:rPr>
          <w:rFonts w:ascii="Helvetica" w:hAnsi="Helvetica"/>
          <w:b/>
          <w:bCs/>
          <w:sz w:val="18"/>
          <w:szCs w:val="18"/>
        </w:rPr>
        <w:t>Always Getting Smarter</w:t>
      </w:r>
    </w:p>
    <w:p w14:paraId="5FB721E1" w14:textId="78A97122" w:rsidR="0070469F" w:rsidRPr="000350F2" w:rsidRDefault="00E52EDE" w:rsidP="0070469F">
      <w:pPr>
        <w:spacing w:line="360" w:lineRule="auto"/>
        <w:rPr>
          <w:rFonts w:ascii="Helvetica" w:hAnsi="Helvetica"/>
          <w:sz w:val="18"/>
          <w:szCs w:val="18"/>
        </w:rPr>
      </w:pPr>
      <w:r>
        <w:rPr>
          <w:rFonts w:ascii="Helvetica" w:hAnsi="Helvetica"/>
          <w:sz w:val="18"/>
          <w:szCs w:val="18"/>
        </w:rPr>
        <w:t xml:space="preserve">The </w:t>
      </w:r>
      <w:r w:rsidR="0070469F" w:rsidRPr="000350F2">
        <w:rPr>
          <w:rFonts w:ascii="Helvetica" w:hAnsi="Helvetica"/>
          <w:sz w:val="18"/>
          <w:szCs w:val="18"/>
        </w:rPr>
        <w:t xml:space="preserve">WiiM Amp is </w:t>
      </w:r>
      <w:r w:rsidR="000350F2">
        <w:rPr>
          <w:rFonts w:ascii="Helvetica" w:hAnsi="Helvetica"/>
          <w:sz w:val="18"/>
          <w:szCs w:val="18"/>
        </w:rPr>
        <w:t>constantly</w:t>
      </w:r>
      <w:r w:rsidR="0070469F" w:rsidRPr="000350F2">
        <w:rPr>
          <w:rFonts w:ascii="Helvetica" w:hAnsi="Helvetica"/>
          <w:sz w:val="18"/>
          <w:szCs w:val="18"/>
        </w:rPr>
        <w:t xml:space="preserve"> learning and improving. With the frequent software updates</w:t>
      </w:r>
      <w:r w:rsidR="000350F2">
        <w:rPr>
          <w:rFonts w:ascii="Helvetica" w:hAnsi="Helvetica"/>
          <w:sz w:val="18"/>
          <w:szCs w:val="18"/>
        </w:rPr>
        <w:t>, Roon</w:t>
      </w:r>
      <w:r w:rsidR="0070469F" w:rsidRPr="000350F2">
        <w:rPr>
          <w:rFonts w:ascii="Helvetica" w:hAnsi="Helvetica"/>
          <w:sz w:val="18"/>
          <w:szCs w:val="18"/>
        </w:rPr>
        <w:t xml:space="preserve"> Ready certification expected </w:t>
      </w:r>
      <w:r w:rsidR="000350F2">
        <w:rPr>
          <w:rFonts w:ascii="Helvetica" w:hAnsi="Helvetica"/>
          <w:sz w:val="18"/>
          <w:szCs w:val="18"/>
        </w:rPr>
        <w:t>soon</w:t>
      </w:r>
      <w:r w:rsidR="0070469F" w:rsidRPr="000350F2">
        <w:rPr>
          <w:rFonts w:ascii="Helvetica" w:hAnsi="Helvetica"/>
          <w:sz w:val="18"/>
          <w:szCs w:val="18"/>
        </w:rPr>
        <w:t xml:space="preserve">, and automatic OTA, it </w:t>
      </w:r>
      <w:r w:rsidR="00807144">
        <w:rPr>
          <w:rFonts w:ascii="Helvetica" w:hAnsi="Helvetica"/>
          <w:sz w:val="18"/>
          <w:szCs w:val="18"/>
        </w:rPr>
        <w:t xml:space="preserve">only </w:t>
      </w:r>
      <w:r w:rsidR="0070469F" w:rsidRPr="000350F2">
        <w:rPr>
          <w:rFonts w:ascii="Helvetica" w:hAnsi="Helvetica"/>
          <w:sz w:val="18"/>
          <w:szCs w:val="18"/>
        </w:rPr>
        <w:t xml:space="preserve">gets </w:t>
      </w:r>
      <w:r w:rsidR="000350F2">
        <w:rPr>
          <w:rFonts w:ascii="Helvetica" w:hAnsi="Helvetica"/>
          <w:sz w:val="18"/>
          <w:szCs w:val="18"/>
        </w:rPr>
        <w:t xml:space="preserve">even </w:t>
      </w:r>
      <w:r w:rsidR="0070469F" w:rsidRPr="000350F2">
        <w:rPr>
          <w:rFonts w:ascii="Helvetica" w:hAnsi="Helvetica"/>
          <w:sz w:val="18"/>
          <w:szCs w:val="18"/>
        </w:rPr>
        <w:t>better with time.</w:t>
      </w:r>
    </w:p>
    <w:p w14:paraId="0F9B8DD5" w14:textId="77777777" w:rsidR="0070469F" w:rsidRPr="000350F2" w:rsidRDefault="0070469F" w:rsidP="0070469F">
      <w:pPr>
        <w:spacing w:line="360" w:lineRule="auto"/>
        <w:rPr>
          <w:rFonts w:ascii="Helvetica" w:hAnsi="Helvetica"/>
          <w:sz w:val="18"/>
          <w:szCs w:val="18"/>
        </w:rPr>
      </w:pPr>
    </w:p>
    <w:p w14:paraId="5D9CD6BB" w14:textId="77777777" w:rsidR="0070469F" w:rsidRPr="000350F2" w:rsidRDefault="0070469F" w:rsidP="0070469F">
      <w:pPr>
        <w:spacing w:line="360" w:lineRule="auto"/>
        <w:rPr>
          <w:rFonts w:ascii="Helvetica" w:hAnsi="Helvetica"/>
          <w:b/>
          <w:bCs/>
          <w:sz w:val="18"/>
          <w:szCs w:val="18"/>
        </w:rPr>
      </w:pPr>
      <w:r w:rsidRPr="000350F2">
        <w:rPr>
          <w:rFonts w:ascii="Helvetica" w:hAnsi="Helvetica"/>
          <w:b/>
          <w:bCs/>
          <w:sz w:val="18"/>
          <w:szCs w:val="18"/>
        </w:rPr>
        <w:t>Pricing and Availability</w:t>
      </w:r>
    </w:p>
    <w:p w14:paraId="43744331" w14:textId="2D1C7AAE" w:rsidR="00B5731A" w:rsidRPr="000350F2" w:rsidRDefault="0070469F" w:rsidP="0070469F">
      <w:pPr>
        <w:spacing w:line="360" w:lineRule="auto"/>
        <w:rPr>
          <w:rFonts w:ascii="Helvetica" w:hAnsi="Helvetica"/>
          <w:sz w:val="18"/>
          <w:szCs w:val="18"/>
        </w:rPr>
      </w:pPr>
      <w:r w:rsidRPr="000350F2">
        <w:rPr>
          <w:rFonts w:ascii="Helvetica" w:hAnsi="Helvetica"/>
          <w:sz w:val="18"/>
          <w:szCs w:val="18"/>
        </w:rPr>
        <w:t xml:space="preserve">The WiiM Amp </w:t>
      </w:r>
      <w:r w:rsidR="007A4D80">
        <w:rPr>
          <w:rFonts w:ascii="Helvetica" w:hAnsi="Helvetica"/>
          <w:sz w:val="18"/>
          <w:szCs w:val="18"/>
        </w:rPr>
        <w:t xml:space="preserve">launches in the UK this month, priced at £299.00. ($299.00 / €349.00.) </w:t>
      </w:r>
      <w:r w:rsidR="00002690">
        <w:rPr>
          <w:rFonts w:ascii="Helvetica" w:hAnsi="Helvetica"/>
          <w:sz w:val="18"/>
          <w:szCs w:val="18"/>
        </w:rPr>
        <w:t>Other</w:t>
      </w:r>
      <w:r w:rsidRPr="000350F2">
        <w:rPr>
          <w:rFonts w:ascii="Helvetica" w:hAnsi="Helvetica"/>
          <w:sz w:val="18"/>
          <w:szCs w:val="18"/>
        </w:rPr>
        <w:t xml:space="preserve"> WiiM products like the WiiM Pro and </w:t>
      </w:r>
      <w:r w:rsidR="007A4D80">
        <w:rPr>
          <w:rFonts w:ascii="Helvetica" w:hAnsi="Helvetica"/>
          <w:sz w:val="18"/>
          <w:szCs w:val="18"/>
        </w:rPr>
        <w:t xml:space="preserve">WiiM </w:t>
      </w:r>
      <w:r w:rsidRPr="000350F2">
        <w:rPr>
          <w:rFonts w:ascii="Helvetica" w:hAnsi="Helvetica"/>
          <w:sz w:val="18"/>
          <w:szCs w:val="18"/>
        </w:rPr>
        <w:t xml:space="preserve">Pro Plus </w:t>
      </w:r>
      <w:r w:rsidR="007A4D80">
        <w:rPr>
          <w:rFonts w:ascii="Helvetica" w:hAnsi="Helvetica"/>
          <w:sz w:val="18"/>
          <w:szCs w:val="18"/>
        </w:rPr>
        <w:t xml:space="preserve">multiroom-capable streamers </w:t>
      </w:r>
      <w:r w:rsidRPr="000350F2">
        <w:rPr>
          <w:rFonts w:ascii="Helvetica" w:hAnsi="Helvetica"/>
          <w:sz w:val="18"/>
          <w:szCs w:val="18"/>
        </w:rPr>
        <w:t xml:space="preserve">can pair </w:t>
      </w:r>
      <w:r w:rsidR="007A4D80">
        <w:rPr>
          <w:rFonts w:ascii="Helvetica" w:hAnsi="Helvetica"/>
          <w:sz w:val="18"/>
          <w:szCs w:val="18"/>
        </w:rPr>
        <w:t>with the WiiM Amp to deliver</w:t>
      </w:r>
      <w:r w:rsidRPr="000350F2">
        <w:rPr>
          <w:rFonts w:ascii="Helvetica" w:hAnsi="Helvetica"/>
          <w:sz w:val="18"/>
          <w:szCs w:val="18"/>
        </w:rPr>
        <w:t xml:space="preserve"> a seamless smart-home experience. </w:t>
      </w:r>
      <w:r w:rsidR="007A4D80">
        <w:rPr>
          <w:rFonts w:ascii="Helvetica" w:hAnsi="Helvetica"/>
          <w:sz w:val="18"/>
          <w:szCs w:val="18"/>
        </w:rPr>
        <w:t xml:space="preserve">Henley Audio exclusively distributes WiiM in the UK. </w:t>
      </w:r>
      <w:r w:rsidRPr="000350F2">
        <w:rPr>
          <w:rFonts w:ascii="Helvetica" w:hAnsi="Helvetica"/>
          <w:sz w:val="18"/>
          <w:szCs w:val="18"/>
        </w:rPr>
        <w:t>For more</w:t>
      </w:r>
      <w:r w:rsidR="007A4D80">
        <w:rPr>
          <w:rFonts w:ascii="Helvetica" w:hAnsi="Helvetica"/>
          <w:sz w:val="18"/>
          <w:szCs w:val="18"/>
        </w:rPr>
        <w:t xml:space="preserve"> information,</w:t>
      </w:r>
      <w:r w:rsidRPr="000350F2">
        <w:rPr>
          <w:rFonts w:ascii="Helvetica" w:hAnsi="Helvetica"/>
          <w:sz w:val="18"/>
          <w:szCs w:val="18"/>
        </w:rPr>
        <w:t xml:space="preserve"> please visit </w:t>
      </w:r>
      <w:hyperlink r:id="rId8" w:history="1">
        <w:r w:rsidR="007A4D80" w:rsidRPr="00323E3F">
          <w:rPr>
            <w:rStyle w:val="Hyperlink"/>
            <w:rFonts w:ascii="Helvetica" w:hAnsi="Helvetica"/>
            <w:sz w:val="18"/>
            <w:szCs w:val="18"/>
          </w:rPr>
          <w:t>www.henleyaudio.co.uk/brands/wiim</w:t>
        </w:r>
      </w:hyperlink>
      <w:r w:rsidR="007A4D80">
        <w:rPr>
          <w:rFonts w:ascii="Helvetica" w:hAnsi="Helvetica"/>
          <w:sz w:val="18"/>
          <w:szCs w:val="18"/>
        </w:rPr>
        <w:t xml:space="preserve">. </w:t>
      </w:r>
    </w:p>
    <w:p w14:paraId="433B07B0" w14:textId="77777777" w:rsidR="00B04D2A" w:rsidRPr="000350F2" w:rsidRDefault="00B04D2A" w:rsidP="00B5731A">
      <w:pPr>
        <w:spacing w:line="360" w:lineRule="auto"/>
        <w:rPr>
          <w:rFonts w:ascii="Helvetica" w:hAnsi="Helvetica"/>
          <w:sz w:val="18"/>
          <w:szCs w:val="18"/>
        </w:rPr>
      </w:pPr>
    </w:p>
    <w:p w14:paraId="5C67A0E4" w14:textId="77777777" w:rsidR="00946E4B" w:rsidRPr="000350F2" w:rsidRDefault="00946E4B" w:rsidP="0072117C">
      <w:pPr>
        <w:spacing w:line="360" w:lineRule="auto"/>
        <w:rPr>
          <w:rFonts w:ascii="Helvetica" w:hAnsi="Helvetica"/>
          <w:b/>
          <w:bCs/>
          <w:sz w:val="18"/>
          <w:szCs w:val="18"/>
        </w:rPr>
      </w:pPr>
    </w:p>
    <w:p w14:paraId="33AD806A" w14:textId="77777777" w:rsidR="00B4535F" w:rsidRPr="000350F2" w:rsidRDefault="00F47B0D" w:rsidP="00B4535F">
      <w:pPr>
        <w:keepNext/>
        <w:spacing w:line="360" w:lineRule="auto"/>
        <w:jc w:val="center"/>
      </w:pPr>
      <w:r w:rsidRPr="000350F2">
        <w:rPr>
          <w:rFonts w:ascii="Helvetica" w:hAnsi="Helvetica"/>
          <w:b/>
          <w:bCs/>
          <w:noProof/>
          <w:sz w:val="18"/>
          <w:szCs w:val="18"/>
        </w:rPr>
        <w:drawing>
          <wp:inline distT="0" distB="0" distL="0" distR="0" wp14:anchorId="36D28824" wp14:editId="248AE36C">
            <wp:extent cx="5319741" cy="2992120"/>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19741" cy="2992120"/>
                    </a:xfrm>
                    <a:prstGeom prst="rect">
                      <a:avLst/>
                    </a:prstGeom>
                  </pic:spPr>
                </pic:pic>
              </a:graphicData>
            </a:graphic>
          </wp:inline>
        </w:drawing>
      </w:r>
    </w:p>
    <w:p w14:paraId="6359F0BF" w14:textId="4DE8A878" w:rsidR="00B4535F" w:rsidRPr="000350F2" w:rsidRDefault="00B4535F" w:rsidP="00B4535F">
      <w:pPr>
        <w:pStyle w:val="Caption"/>
        <w:ind w:firstLine="720"/>
        <w:jc w:val="both"/>
        <w:rPr>
          <w:rFonts w:ascii="Helvetica Light" w:hAnsi="Helvetica Light"/>
          <w:i w:val="0"/>
          <w:iCs w:val="0"/>
          <w:sz w:val="12"/>
          <w:szCs w:val="12"/>
        </w:rPr>
      </w:pPr>
      <w:r w:rsidRPr="000350F2">
        <w:rPr>
          <w:rFonts w:ascii="Helvetica Light" w:hAnsi="Helvetica Light"/>
          <w:i w:val="0"/>
          <w:iCs w:val="0"/>
          <w:sz w:val="12"/>
          <w:szCs w:val="12"/>
        </w:rPr>
        <w:t xml:space="preserve">Above: WiiM Amp with </w:t>
      </w:r>
      <w:r w:rsidR="00002690">
        <w:rPr>
          <w:rFonts w:ascii="Helvetica Light" w:hAnsi="Helvetica Light"/>
          <w:i w:val="0"/>
          <w:iCs w:val="0"/>
          <w:sz w:val="12"/>
          <w:szCs w:val="12"/>
        </w:rPr>
        <w:t xml:space="preserve">a </w:t>
      </w:r>
      <w:r w:rsidRPr="000350F2">
        <w:rPr>
          <w:rFonts w:ascii="Helvetica Light" w:hAnsi="Helvetica Light"/>
          <w:i w:val="0"/>
          <w:iCs w:val="0"/>
          <w:sz w:val="12"/>
          <w:szCs w:val="12"/>
        </w:rPr>
        <w:t>smartphone running WiiM Home App</w:t>
      </w:r>
    </w:p>
    <w:p w14:paraId="00DCF35D" w14:textId="77777777" w:rsidR="00AD2327" w:rsidRPr="000350F2" w:rsidRDefault="00AD2327" w:rsidP="0072117C">
      <w:pPr>
        <w:spacing w:line="360" w:lineRule="auto"/>
        <w:rPr>
          <w:rFonts w:ascii="Helvetica" w:hAnsi="Helvetica"/>
          <w:sz w:val="18"/>
          <w:szCs w:val="18"/>
        </w:rPr>
      </w:pPr>
    </w:p>
    <w:p w14:paraId="7F79594C" w14:textId="77777777" w:rsidR="00AD2327" w:rsidRPr="000350F2" w:rsidRDefault="00AD2327" w:rsidP="0072117C">
      <w:pPr>
        <w:spacing w:line="360" w:lineRule="auto"/>
        <w:rPr>
          <w:rFonts w:ascii="Helvetica" w:hAnsi="Helvetica"/>
          <w:sz w:val="18"/>
          <w:szCs w:val="18"/>
        </w:rPr>
      </w:pPr>
    </w:p>
    <w:p w14:paraId="2570D86A" w14:textId="77777777" w:rsidR="00AD2327" w:rsidRPr="000350F2" w:rsidRDefault="00AD2327" w:rsidP="0072117C">
      <w:pPr>
        <w:spacing w:line="360" w:lineRule="auto"/>
        <w:rPr>
          <w:rFonts w:ascii="Helvetica" w:hAnsi="Helvetica"/>
          <w:sz w:val="18"/>
          <w:szCs w:val="18"/>
        </w:rPr>
      </w:pPr>
    </w:p>
    <w:p w14:paraId="7E811110" w14:textId="6D63B703" w:rsidR="00CA7739" w:rsidRPr="000350F2" w:rsidRDefault="00AD2327" w:rsidP="0072117C">
      <w:pPr>
        <w:spacing w:line="360" w:lineRule="auto"/>
        <w:rPr>
          <w:rFonts w:ascii="Helvetica Light" w:hAnsi="Helvetica Light"/>
          <w:b/>
          <w:bCs/>
          <w:sz w:val="14"/>
          <w:szCs w:val="14"/>
        </w:rPr>
      </w:pPr>
      <w:r w:rsidRPr="000350F2">
        <w:rPr>
          <w:rFonts w:ascii="Helvetica Light" w:hAnsi="Helvetica Light"/>
          <w:b/>
          <w:bCs/>
          <w:sz w:val="14"/>
          <w:szCs w:val="14"/>
        </w:rPr>
        <w:t>Ends.</w:t>
      </w:r>
    </w:p>
    <w:p w14:paraId="2A36B30C" w14:textId="0F7FA496" w:rsidR="007D7A57" w:rsidRPr="000350F2" w:rsidRDefault="007D7A57" w:rsidP="0072117C">
      <w:pPr>
        <w:spacing w:line="360" w:lineRule="auto"/>
        <w:rPr>
          <w:rFonts w:ascii="Helvetica" w:hAnsi="Helvetica"/>
          <w:b/>
          <w:bCs/>
          <w:sz w:val="18"/>
          <w:szCs w:val="18"/>
        </w:rPr>
      </w:pPr>
    </w:p>
    <w:p w14:paraId="2ED9BE13" w14:textId="725D9F7D" w:rsidR="007D7A57" w:rsidRPr="000350F2" w:rsidRDefault="007D7A57" w:rsidP="0072117C">
      <w:pPr>
        <w:spacing w:line="360" w:lineRule="auto"/>
        <w:rPr>
          <w:rFonts w:ascii="Helvetica" w:hAnsi="Helvetica"/>
          <w:b/>
          <w:bCs/>
          <w:sz w:val="18"/>
          <w:szCs w:val="18"/>
        </w:rPr>
      </w:pPr>
    </w:p>
    <w:p w14:paraId="0CBC6E48" w14:textId="33DF7AFA" w:rsidR="007D7A57" w:rsidRPr="000350F2" w:rsidRDefault="007D7A57" w:rsidP="0072117C">
      <w:pPr>
        <w:spacing w:line="360" w:lineRule="auto"/>
        <w:rPr>
          <w:rFonts w:ascii="Helvetica" w:hAnsi="Helvetica"/>
          <w:b/>
          <w:bCs/>
          <w:sz w:val="18"/>
          <w:szCs w:val="18"/>
        </w:rPr>
      </w:pPr>
    </w:p>
    <w:p w14:paraId="1F7D92DA" w14:textId="2F777A5B" w:rsidR="007D7A57" w:rsidRPr="000350F2" w:rsidRDefault="007D7A57" w:rsidP="0072117C">
      <w:pPr>
        <w:spacing w:line="360" w:lineRule="auto"/>
        <w:rPr>
          <w:rFonts w:ascii="Helvetica" w:hAnsi="Helvetica"/>
          <w:b/>
          <w:bCs/>
          <w:sz w:val="18"/>
          <w:szCs w:val="18"/>
        </w:rPr>
      </w:pPr>
    </w:p>
    <w:p w14:paraId="159DC1A3" w14:textId="601A561E" w:rsidR="007D7A57" w:rsidRPr="000350F2" w:rsidRDefault="007D7A57" w:rsidP="0072117C">
      <w:pPr>
        <w:spacing w:line="360" w:lineRule="auto"/>
        <w:rPr>
          <w:rFonts w:ascii="Helvetica" w:hAnsi="Helvetica"/>
          <w:b/>
          <w:bCs/>
          <w:sz w:val="18"/>
          <w:szCs w:val="18"/>
        </w:rPr>
      </w:pPr>
    </w:p>
    <w:p w14:paraId="6D6696CF" w14:textId="13B48235" w:rsidR="007D7A57" w:rsidRPr="000350F2" w:rsidRDefault="007D7A57" w:rsidP="0072117C">
      <w:pPr>
        <w:spacing w:line="360" w:lineRule="auto"/>
        <w:rPr>
          <w:rFonts w:ascii="Helvetica" w:hAnsi="Helvetica"/>
          <w:b/>
          <w:bCs/>
          <w:sz w:val="18"/>
          <w:szCs w:val="18"/>
        </w:rPr>
      </w:pPr>
    </w:p>
    <w:p w14:paraId="0EF3DA3D" w14:textId="3C08055E" w:rsidR="007D7A57" w:rsidRPr="000350F2" w:rsidRDefault="007D7A57" w:rsidP="0072117C">
      <w:pPr>
        <w:spacing w:line="360" w:lineRule="auto"/>
        <w:rPr>
          <w:rFonts w:ascii="Helvetica" w:hAnsi="Helvetica"/>
          <w:b/>
          <w:bCs/>
          <w:sz w:val="18"/>
          <w:szCs w:val="18"/>
        </w:rPr>
      </w:pPr>
    </w:p>
    <w:p w14:paraId="445F8E79" w14:textId="77777777" w:rsidR="00807144" w:rsidRDefault="00807144" w:rsidP="0072117C">
      <w:pPr>
        <w:spacing w:line="360" w:lineRule="auto"/>
        <w:rPr>
          <w:rFonts w:ascii="Helvetica" w:hAnsi="Helvetica"/>
          <w:b/>
          <w:bCs/>
          <w:sz w:val="18"/>
          <w:szCs w:val="18"/>
        </w:rPr>
      </w:pPr>
    </w:p>
    <w:p w14:paraId="4F1A8B21" w14:textId="17662329" w:rsidR="00B81E0E" w:rsidRPr="000350F2" w:rsidRDefault="00B81E0E" w:rsidP="0072117C">
      <w:pPr>
        <w:spacing w:line="360" w:lineRule="auto"/>
        <w:rPr>
          <w:rFonts w:ascii="Helvetica" w:hAnsi="Helvetica"/>
          <w:b/>
          <w:bCs/>
          <w:sz w:val="18"/>
          <w:szCs w:val="18"/>
        </w:rPr>
      </w:pPr>
      <w:r w:rsidRPr="000350F2">
        <w:rPr>
          <w:rFonts w:ascii="Helvetica" w:hAnsi="Helvetica"/>
          <w:b/>
          <w:bCs/>
          <w:sz w:val="18"/>
          <w:szCs w:val="18"/>
        </w:rPr>
        <w:t xml:space="preserve">About Henley Audio </w:t>
      </w:r>
    </w:p>
    <w:p w14:paraId="7F805970" w14:textId="5A8ADC55" w:rsidR="00B81E0E" w:rsidRPr="000350F2" w:rsidRDefault="00B81E0E" w:rsidP="0072117C">
      <w:pPr>
        <w:spacing w:line="360" w:lineRule="auto"/>
        <w:rPr>
          <w:rFonts w:ascii="Helvetica" w:hAnsi="Helvetica"/>
          <w:sz w:val="18"/>
          <w:szCs w:val="18"/>
        </w:rPr>
      </w:pPr>
      <w:r w:rsidRPr="000350F2">
        <w:rPr>
          <w:rFonts w:ascii="Helvetica" w:hAnsi="Helvetica"/>
          <w:sz w:val="18"/>
          <w:szCs w:val="18"/>
        </w:rPr>
        <w:t xml:space="preserve">Henley Audio has been importing and distributing industry-leading hi-fi equipment to the UK and Ireland since 1997. With a passion for great sound and a firm focus on brand integrity, we work to deliver excellence in both product and service. Formed as the result of a management buy-out of Ortofon UK, Henley Designs Ltd. (trading as Henley Audio) operates in-house sales, marketing, service, support, and warehouse teams to offer the full turn-key solution for suppliers. The brands we represent are highly regarded </w:t>
      </w:r>
      <w:r w:rsidR="001F231C" w:rsidRPr="000350F2">
        <w:rPr>
          <w:rFonts w:ascii="Helvetica" w:hAnsi="Helvetica"/>
          <w:sz w:val="18"/>
          <w:szCs w:val="18"/>
        </w:rPr>
        <w:t>and</w:t>
      </w:r>
      <w:r w:rsidRPr="000350F2">
        <w:rPr>
          <w:rFonts w:ascii="Helvetica" w:hAnsi="Helvetica"/>
          <w:sz w:val="18"/>
          <w:szCs w:val="18"/>
        </w:rPr>
        <w:t xml:space="preserve"> share a symbiotic relationship with other brands in our portfolio. </w:t>
      </w:r>
    </w:p>
    <w:p w14:paraId="79F41B7D" w14:textId="77777777" w:rsidR="00B81E0E" w:rsidRPr="000350F2" w:rsidRDefault="00B81E0E" w:rsidP="0072117C">
      <w:pPr>
        <w:spacing w:line="360" w:lineRule="auto"/>
        <w:rPr>
          <w:rFonts w:ascii="Helvetica" w:hAnsi="Helvetica"/>
          <w:sz w:val="18"/>
          <w:szCs w:val="18"/>
        </w:rPr>
      </w:pPr>
      <w:r w:rsidRPr="000350F2">
        <w:rPr>
          <w:rFonts w:ascii="Helvetica" w:hAnsi="Helvetica"/>
          <w:sz w:val="18"/>
          <w:szCs w:val="18"/>
        </w:rPr>
        <w:t xml:space="preserve"> </w:t>
      </w:r>
    </w:p>
    <w:p w14:paraId="15BB3644" w14:textId="2B3F9506" w:rsidR="00B81E0E" w:rsidRPr="000350F2" w:rsidRDefault="00B81E0E" w:rsidP="0072117C">
      <w:pPr>
        <w:spacing w:line="360" w:lineRule="auto"/>
        <w:rPr>
          <w:rFonts w:ascii="Helvetica" w:hAnsi="Helvetica"/>
          <w:sz w:val="18"/>
          <w:szCs w:val="18"/>
        </w:rPr>
      </w:pPr>
      <w:r w:rsidRPr="000350F2">
        <w:rPr>
          <w:rFonts w:ascii="Helvetica" w:hAnsi="Helvetica"/>
          <w:sz w:val="18"/>
          <w:szCs w:val="18"/>
        </w:rPr>
        <w:t>For more information, visit</w:t>
      </w:r>
      <w:r w:rsidR="00A92A10" w:rsidRPr="000350F2">
        <w:rPr>
          <w:rFonts w:ascii="Helvetica" w:hAnsi="Helvetica"/>
          <w:sz w:val="18"/>
          <w:szCs w:val="18"/>
        </w:rPr>
        <w:t>:</w:t>
      </w:r>
      <w:r w:rsidRPr="000350F2">
        <w:rPr>
          <w:rFonts w:ascii="Helvetica" w:hAnsi="Helvetica"/>
          <w:sz w:val="18"/>
          <w:szCs w:val="18"/>
        </w:rPr>
        <w:t xml:space="preserve"> </w:t>
      </w:r>
      <w:hyperlink r:id="rId10" w:history="1">
        <w:r w:rsidR="00A92A10" w:rsidRPr="000350F2">
          <w:rPr>
            <w:rStyle w:val="Hyperlink"/>
            <w:rFonts w:ascii="Helvetica" w:hAnsi="Helvetica"/>
            <w:sz w:val="18"/>
            <w:szCs w:val="18"/>
          </w:rPr>
          <w:t>www.henleyaudio.co.uk</w:t>
        </w:r>
      </w:hyperlink>
      <w:r w:rsidR="00A92A10" w:rsidRPr="000350F2">
        <w:rPr>
          <w:rFonts w:ascii="Helvetica" w:hAnsi="Helvetica"/>
          <w:sz w:val="18"/>
          <w:szCs w:val="18"/>
        </w:rPr>
        <w:t xml:space="preserve"> </w:t>
      </w:r>
      <w:r w:rsidRPr="000350F2">
        <w:rPr>
          <w:rFonts w:ascii="Helvetica" w:hAnsi="Helvetica"/>
          <w:sz w:val="18"/>
          <w:szCs w:val="18"/>
        </w:rPr>
        <w:t xml:space="preserve">  </w:t>
      </w:r>
    </w:p>
    <w:p w14:paraId="07B562A2" w14:textId="5495A45C" w:rsidR="009F3C6B" w:rsidRPr="000350F2" w:rsidRDefault="009F3C6B" w:rsidP="0072117C">
      <w:pPr>
        <w:spacing w:line="360" w:lineRule="auto"/>
        <w:rPr>
          <w:rFonts w:ascii="Helvetica" w:hAnsi="Helvetica"/>
          <w:sz w:val="18"/>
          <w:szCs w:val="18"/>
        </w:rPr>
      </w:pPr>
    </w:p>
    <w:p w14:paraId="0055E51C" w14:textId="7664E66A" w:rsidR="009F3C6B" w:rsidRPr="000350F2" w:rsidRDefault="009F3C6B" w:rsidP="0072117C">
      <w:pPr>
        <w:spacing w:line="360" w:lineRule="auto"/>
        <w:rPr>
          <w:rFonts w:ascii="Helvetica" w:hAnsi="Helvetica"/>
          <w:sz w:val="18"/>
          <w:szCs w:val="18"/>
        </w:rPr>
      </w:pPr>
    </w:p>
    <w:p w14:paraId="7A4303FD" w14:textId="6E278AE9" w:rsidR="009F3C6B" w:rsidRPr="000350F2" w:rsidRDefault="009F3C6B" w:rsidP="0072117C">
      <w:pPr>
        <w:spacing w:line="360" w:lineRule="auto"/>
        <w:rPr>
          <w:rFonts w:ascii="Helvetica" w:hAnsi="Helvetica"/>
          <w:b/>
          <w:bCs/>
          <w:sz w:val="18"/>
          <w:szCs w:val="18"/>
        </w:rPr>
      </w:pPr>
      <w:r w:rsidRPr="000350F2">
        <w:rPr>
          <w:rFonts w:ascii="Helvetica" w:hAnsi="Helvetica"/>
          <w:b/>
          <w:bCs/>
          <w:sz w:val="18"/>
          <w:szCs w:val="18"/>
        </w:rPr>
        <w:t xml:space="preserve">About </w:t>
      </w:r>
      <w:r w:rsidR="00946E4B" w:rsidRPr="000350F2">
        <w:rPr>
          <w:rFonts w:ascii="Helvetica" w:hAnsi="Helvetica"/>
          <w:b/>
          <w:bCs/>
          <w:sz w:val="18"/>
          <w:szCs w:val="18"/>
        </w:rPr>
        <w:t>WiiM</w:t>
      </w:r>
      <w:r w:rsidR="00892038" w:rsidRPr="000350F2">
        <w:rPr>
          <w:rFonts w:ascii="Helvetica" w:hAnsi="Helvetica"/>
          <w:b/>
          <w:bCs/>
          <w:sz w:val="18"/>
          <w:szCs w:val="18"/>
        </w:rPr>
        <w:t>:</w:t>
      </w:r>
    </w:p>
    <w:p w14:paraId="47E6CBB5" w14:textId="5F670333" w:rsidR="00946E4B" w:rsidRPr="000350F2" w:rsidRDefault="001F231C" w:rsidP="00946E4B">
      <w:pPr>
        <w:spacing w:line="360" w:lineRule="auto"/>
        <w:rPr>
          <w:rFonts w:ascii="Helvetica" w:hAnsi="Helvetica"/>
          <w:sz w:val="18"/>
          <w:szCs w:val="18"/>
        </w:rPr>
      </w:pPr>
      <w:r w:rsidRPr="000350F2">
        <w:rPr>
          <w:rFonts w:ascii="Helvetica" w:hAnsi="Helvetica"/>
          <w:sz w:val="18"/>
          <w:szCs w:val="18"/>
        </w:rPr>
        <w:t xml:space="preserve">WiiM </w:t>
      </w:r>
      <w:r w:rsidR="00946E4B" w:rsidRPr="000350F2">
        <w:rPr>
          <w:rFonts w:ascii="Helvetica" w:hAnsi="Helvetica"/>
          <w:sz w:val="18"/>
          <w:szCs w:val="18"/>
        </w:rPr>
        <w:t>bring</w:t>
      </w:r>
      <w:r w:rsidRPr="000350F2">
        <w:rPr>
          <w:rFonts w:ascii="Helvetica" w:hAnsi="Helvetica"/>
          <w:sz w:val="18"/>
          <w:szCs w:val="18"/>
        </w:rPr>
        <w:t>s</w:t>
      </w:r>
      <w:r w:rsidR="00946E4B" w:rsidRPr="000350F2">
        <w:rPr>
          <w:rFonts w:ascii="Helvetica" w:hAnsi="Helvetica"/>
          <w:sz w:val="18"/>
          <w:szCs w:val="18"/>
        </w:rPr>
        <w:t xml:space="preserve"> premium smart home experiences through simple and affordable connected AI products. With its patented audio streaming, smart home solution, and innovative voice user interface built into its high-quality products and app, users </w:t>
      </w:r>
      <w:r w:rsidRPr="000350F2">
        <w:rPr>
          <w:rFonts w:ascii="Helvetica" w:hAnsi="Helvetica"/>
          <w:sz w:val="18"/>
          <w:szCs w:val="18"/>
        </w:rPr>
        <w:t>can effortlessly</w:t>
      </w:r>
      <w:r w:rsidR="00946E4B" w:rsidRPr="000350F2">
        <w:rPr>
          <w:rFonts w:ascii="Helvetica" w:hAnsi="Helvetica"/>
          <w:sz w:val="18"/>
          <w:szCs w:val="18"/>
        </w:rPr>
        <w:t xml:space="preserve"> play music and control </w:t>
      </w:r>
      <w:r w:rsidRPr="000350F2">
        <w:rPr>
          <w:rFonts w:ascii="Helvetica" w:hAnsi="Helvetica"/>
          <w:sz w:val="18"/>
          <w:szCs w:val="18"/>
        </w:rPr>
        <w:t>their</w:t>
      </w:r>
      <w:r w:rsidR="00946E4B" w:rsidRPr="000350F2">
        <w:rPr>
          <w:rFonts w:ascii="Helvetica" w:hAnsi="Helvetica"/>
          <w:sz w:val="18"/>
          <w:szCs w:val="18"/>
        </w:rPr>
        <w:t xml:space="preserve"> devices throughout the home. All WiiM products </w:t>
      </w:r>
      <w:r w:rsidRPr="000350F2">
        <w:rPr>
          <w:rFonts w:ascii="Helvetica" w:hAnsi="Helvetica"/>
          <w:sz w:val="18"/>
          <w:szCs w:val="18"/>
        </w:rPr>
        <w:t>feature the</w:t>
      </w:r>
      <w:r w:rsidR="00946E4B" w:rsidRPr="000350F2">
        <w:rPr>
          <w:rFonts w:ascii="Helvetica" w:hAnsi="Helvetica"/>
          <w:sz w:val="18"/>
          <w:szCs w:val="18"/>
        </w:rPr>
        <w:t xml:space="preserve"> finest product design</w:t>
      </w:r>
      <w:r w:rsidRPr="000350F2">
        <w:rPr>
          <w:rFonts w:ascii="Helvetica" w:hAnsi="Helvetica"/>
          <w:sz w:val="18"/>
          <w:szCs w:val="18"/>
        </w:rPr>
        <w:t xml:space="preserve"> and </w:t>
      </w:r>
      <w:r w:rsidR="00946E4B" w:rsidRPr="000350F2">
        <w:rPr>
          <w:rFonts w:ascii="Helvetica" w:hAnsi="Helvetica"/>
          <w:sz w:val="18"/>
          <w:szCs w:val="18"/>
        </w:rPr>
        <w:t xml:space="preserve">intuitive user interface and are based on WiiM OS. </w:t>
      </w:r>
      <w:r w:rsidRPr="000350F2">
        <w:rPr>
          <w:rFonts w:ascii="Helvetica" w:hAnsi="Helvetica"/>
          <w:sz w:val="18"/>
          <w:szCs w:val="18"/>
        </w:rPr>
        <w:t xml:space="preserve">Developed by Linkplay, </w:t>
      </w:r>
      <w:r w:rsidR="00B4535F" w:rsidRPr="000350F2">
        <w:rPr>
          <w:rFonts w:ascii="Helvetica" w:hAnsi="Helvetica"/>
          <w:sz w:val="18"/>
          <w:szCs w:val="18"/>
        </w:rPr>
        <w:t>WiiM's</w:t>
      </w:r>
      <w:r w:rsidR="00946E4B" w:rsidRPr="000350F2">
        <w:rPr>
          <w:rFonts w:ascii="Helvetica" w:hAnsi="Helvetica"/>
          <w:sz w:val="18"/>
          <w:szCs w:val="18"/>
        </w:rPr>
        <w:t xml:space="preserve"> parent company, </w:t>
      </w:r>
      <w:r w:rsidRPr="000350F2">
        <w:rPr>
          <w:rFonts w:ascii="Helvetica" w:hAnsi="Helvetica"/>
          <w:sz w:val="18"/>
          <w:szCs w:val="18"/>
        </w:rPr>
        <w:t xml:space="preserve">WiiM OS </w:t>
      </w:r>
      <w:r w:rsidR="00946E4B" w:rsidRPr="000350F2">
        <w:rPr>
          <w:rFonts w:ascii="Helvetica" w:hAnsi="Helvetica"/>
          <w:sz w:val="18"/>
          <w:szCs w:val="18"/>
        </w:rPr>
        <w:t>powers over 10 million smart audio and smart home products.</w:t>
      </w:r>
    </w:p>
    <w:p w14:paraId="3D96F2E5" w14:textId="4E9D7801" w:rsidR="009F3C6B" w:rsidRPr="000350F2" w:rsidRDefault="009F3C6B" w:rsidP="00946E4B">
      <w:pPr>
        <w:spacing w:line="360" w:lineRule="auto"/>
        <w:rPr>
          <w:rFonts w:ascii="Helvetica" w:hAnsi="Helvetica"/>
          <w:sz w:val="18"/>
          <w:szCs w:val="18"/>
        </w:rPr>
      </w:pPr>
    </w:p>
    <w:p w14:paraId="0BCF5084" w14:textId="267792FA" w:rsidR="009F3C6B" w:rsidRPr="000350F2" w:rsidRDefault="009F3C6B" w:rsidP="0072117C">
      <w:pPr>
        <w:spacing w:line="360" w:lineRule="auto"/>
        <w:rPr>
          <w:rFonts w:ascii="Helvetica" w:hAnsi="Helvetica"/>
          <w:sz w:val="18"/>
          <w:szCs w:val="18"/>
        </w:rPr>
      </w:pPr>
      <w:r w:rsidRPr="000350F2">
        <w:rPr>
          <w:rFonts w:ascii="Helvetica" w:hAnsi="Helvetica"/>
          <w:sz w:val="18"/>
          <w:szCs w:val="18"/>
        </w:rPr>
        <w:t>For more information, visit:</w:t>
      </w:r>
      <w:r w:rsidR="00946E4B" w:rsidRPr="000350F2">
        <w:rPr>
          <w:rFonts w:ascii="Helvetica" w:hAnsi="Helvetica"/>
          <w:sz w:val="18"/>
          <w:szCs w:val="18"/>
        </w:rPr>
        <w:t xml:space="preserve"> </w:t>
      </w:r>
      <w:hyperlink r:id="rId11" w:history="1">
        <w:r w:rsidR="00946E4B" w:rsidRPr="000350F2">
          <w:rPr>
            <w:rStyle w:val="Hyperlink"/>
            <w:rFonts w:ascii="Helvetica" w:hAnsi="Helvetica"/>
            <w:sz w:val="18"/>
            <w:szCs w:val="18"/>
          </w:rPr>
          <w:t>https://wiimhome.com</w:t>
        </w:r>
      </w:hyperlink>
      <w:r w:rsidR="00946E4B" w:rsidRPr="000350F2">
        <w:rPr>
          <w:rFonts w:ascii="Helvetica" w:hAnsi="Helvetica"/>
          <w:sz w:val="18"/>
          <w:szCs w:val="18"/>
        </w:rPr>
        <w:t xml:space="preserve"> </w:t>
      </w:r>
    </w:p>
    <w:p w14:paraId="544E3711" w14:textId="57A3747F" w:rsidR="00E37B7C" w:rsidRPr="000350F2" w:rsidRDefault="00E37B7C" w:rsidP="0072117C">
      <w:pPr>
        <w:spacing w:line="360" w:lineRule="auto"/>
        <w:rPr>
          <w:rFonts w:ascii="Helvetica" w:hAnsi="Helvetica"/>
          <w:sz w:val="18"/>
          <w:szCs w:val="18"/>
        </w:rPr>
      </w:pPr>
    </w:p>
    <w:p w14:paraId="34B90680" w14:textId="5573C64B" w:rsidR="00E37B7C" w:rsidRPr="000350F2" w:rsidRDefault="00E37B7C" w:rsidP="00E37B7C">
      <w:pPr>
        <w:spacing w:line="360" w:lineRule="auto"/>
        <w:jc w:val="center"/>
        <w:rPr>
          <w:rFonts w:ascii="Helvetica" w:hAnsi="Helvetica"/>
          <w:sz w:val="18"/>
          <w:szCs w:val="18"/>
        </w:rPr>
      </w:pPr>
    </w:p>
    <w:sectPr w:rsidR="00E37B7C" w:rsidRPr="000350F2" w:rsidSect="00C90603">
      <w:headerReference w:type="default" r:id="rId12"/>
      <w:footerReference w:type="even" r:id="rId13"/>
      <w:footerReference w:type="default" r:id="rId14"/>
      <w:pgSz w:w="11900" w:h="16840"/>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AA53" w14:textId="77777777" w:rsidR="006975D2" w:rsidRDefault="006975D2" w:rsidP="009642CB">
      <w:r>
        <w:separator/>
      </w:r>
    </w:p>
  </w:endnote>
  <w:endnote w:type="continuationSeparator" w:id="0">
    <w:p w14:paraId="62124138" w14:textId="77777777" w:rsidR="006975D2" w:rsidRDefault="006975D2" w:rsidP="0096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Light">
    <w:altName w:val="HELVETICA LIGHT"/>
    <w:panose1 w:val="020B0403020202020204"/>
    <w:charset w:val="00"/>
    <w:family w:val="swiss"/>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4769097"/>
      <w:docPartObj>
        <w:docPartGallery w:val="Page Numbers (Bottom of Page)"/>
        <w:docPartUnique/>
      </w:docPartObj>
    </w:sdtPr>
    <w:sdtContent>
      <w:p w14:paraId="31890FCB" w14:textId="2CD47823" w:rsidR="00C90603" w:rsidRDefault="00C90603" w:rsidP="00BB59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FF6317" w14:textId="77777777" w:rsidR="00C90603" w:rsidRDefault="00C90603" w:rsidP="00C906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4EE5" w14:textId="67459ECA" w:rsidR="00C90603" w:rsidRPr="007A4D80" w:rsidRDefault="00C90603" w:rsidP="00C90603">
    <w:pPr>
      <w:pStyle w:val="Footer"/>
      <w:ind w:right="360"/>
      <w:jc w:val="right"/>
      <w:rPr>
        <w:rFonts w:ascii="Helvetica Light" w:hAnsi="Helvetica Light"/>
        <w:sz w:val="14"/>
        <w:szCs w:val="14"/>
      </w:rPr>
    </w:pPr>
    <w:r w:rsidRPr="007A4D80">
      <w:rPr>
        <w:rFonts w:ascii="Helvetica Light" w:hAnsi="Helvetica Light"/>
        <w:sz w:val="14"/>
        <w:szCs w:val="14"/>
      </w:rPr>
      <w:t xml:space="preserve">Page </w:t>
    </w:r>
    <w:r w:rsidRPr="007A4D80">
      <w:rPr>
        <w:rFonts w:ascii="Helvetica Light" w:hAnsi="Helvetica Light"/>
        <w:sz w:val="14"/>
        <w:szCs w:val="14"/>
      </w:rPr>
      <w:fldChar w:fldCharType="begin"/>
    </w:r>
    <w:r w:rsidRPr="007A4D80">
      <w:rPr>
        <w:rFonts w:ascii="Helvetica Light" w:hAnsi="Helvetica Light"/>
        <w:sz w:val="14"/>
        <w:szCs w:val="14"/>
      </w:rPr>
      <w:instrText xml:space="preserve"> PAGE </w:instrText>
    </w:r>
    <w:r w:rsidRPr="007A4D80">
      <w:rPr>
        <w:rFonts w:ascii="Helvetica Light" w:hAnsi="Helvetica Light"/>
        <w:sz w:val="14"/>
        <w:szCs w:val="14"/>
      </w:rPr>
      <w:fldChar w:fldCharType="separate"/>
    </w:r>
    <w:r w:rsidRPr="007A4D80">
      <w:rPr>
        <w:rFonts w:ascii="Helvetica Light" w:hAnsi="Helvetica Light"/>
        <w:noProof/>
        <w:sz w:val="14"/>
        <w:szCs w:val="14"/>
      </w:rPr>
      <w:t>1</w:t>
    </w:r>
    <w:r w:rsidRPr="007A4D80">
      <w:rPr>
        <w:rFonts w:ascii="Helvetica Light" w:hAnsi="Helvetica Light"/>
        <w:sz w:val="14"/>
        <w:szCs w:val="14"/>
      </w:rPr>
      <w:fldChar w:fldCharType="end"/>
    </w:r>
    <w:r w:rsidRPr="007A4D80">
      <w:rPr>
        <w:rFonts w:ascii="Helvetica Light" w:hAnsi="Helvetica Light"/>
        <w:sz w:val="14"/>
        <w:szCs w:val="14"/>
      </w:rPr>
      <w:t xml:space="preserve"> of </w:t>
    </w:r>
    <w:r w:rsidRPr="007A4D80">
      <w:rPr>
        <w:rFonts w:ascii="Helvetica Light" w:hAnsi="Helvetica Light"/>
        <w:sz w:val="14"/>
        <w:szCs w:val="14"/>
      </w:rPr>
      <w:fldChar w:fldCharType="begin"/>
    </w:r>
    <w:r w:rsidRPr="007A4D80">
      <w:rPr>
        <w:rFonts w:ascii="Helvetica Light" w:hAnsi="Helvetica Light"/>
        <w:sz w:val="14"/>
        <w:szCs w:val="14"/>
      </w:rPr>
      <w:instrText xml:space="preserve"> NUMPAGES </w:instrText>
    </w:r>
    <w:r w:rsidRPr="007A4D80">
      <w:rPr>
        <w:rFonts w:ascii="Helvetica Light" w:hAnsi="Helvetica Light"/>
        <w:sz w:val="14"/>
        <w:szCs w:val="14"/>
      </w:rPr>
      <w:fldChar w:fldCharType="separate"/>
    </w:r>
    <w:r w:rsidRPr="007A4D80">
      <w:rPr>
        <w:rFonts w:ascii="Helvetica Light" w:hAnsi="Helvetica Light"/>
        <w:noProof/>
        <w:sz w:val="14"/>
        <w:szCs w:val="14"/>
      </w:rPr>
      <w:t>3</w:t>
    </w:r>
    <w:r w:rsidRPr="007A4D80">
      <w:rPr>
        <w:rFonts w:ascii="Helvetica Light" w:hAnsi="Helvetica Light"/>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A6F7" w14:textId="77777777" w:rsidR="006975D2" w:rsidRDefault="006975D2" w:rsidP="009642CB">
      <w:r>
        <w:separator/>
      </w:r>
    </w:p>
  </w:footnote>
  <w:footnote w:type="continuationSeparator" w:id="0">
    <w:p w14:paraId="02034E9C" w14:textId="77777777" w:rsidR="006975D2" w:rsidRDefault="006975D2" w:rsidP="00964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6447" w14:textId="77777777" w:rsidR="009642CB" w:rsidRPr="00130B6F" w:rsidRDefault="009642CB" w:rsidP="009642CB">
    <w:pPr>
      <w:pStyle w:val="Header"/>
      <w:jc w:val="right"/>
      <w:rPr>
        <w:rFonts w:ascii="Helvetica" w:hAnsi="Helvetica"/>
        <w:sz w:val="16"/>
        <w:szCs w:val="16"/>
      </w:rPr>
    </w:pPr>
    <w:r>
      <w:rPr>
        <w:rFonts w:ascii="Helvetica" w:hAnsi="Helvetica"/>
        <w:sz w:val="16"/>
        <w:szCs w:val="16"/>
      </w:rPr>
      <w:t>Henley Audio p</w:t>
    </w:r>
    <w:r w:rsidRPr="00130B6F">
      <w:rPr>
        <w:rFonts w:ascii="Helvetica" w:hAnsi="Helvetica"/>
        <w:sz w:val="16"/>
        <w:szCs w:val="16"/>
      </w:rPr>
      <w:t xml:space="preserve">ress </w:t>
    </w:r>
    <w:r>
      <w:rPr>
        <w:rFonts w:ascii="Helvetica" w:hAnsi="Helvetica"/>
        <w:sz w:val="16"/>
        <w:szCs w:val="16"/>
      </w:rPr>
      <w:t>announcement</w:t>
    </w:r>
    <w:r w:rsidRPr="00130B6F">
      <w:rPr>
        <w:rFonts w:ascii="Helvetica" w:hAnsi="Helvetica"/>
        <w:sz w:val="16"/>
        <w:szCs w:val="16"/>
      </w:rPr>
      <w:t xml:space="preserve"> </w:t>
    </w:r>
  </w:p>
  <w:p w14:paraId="335ACA4A" w14:textId="57A347BF" w:rsidR="009642CB" w:rsidRDefault="001B5692" w:rsidP="009642CB">
    <w:pPr>
      <w:pStyle w:val="Header"/>
      <w:jc w:val="right"/>
      <w:rPr>
        <w:rFonts w:ascii="Helvetica" w:hAnsi="Helvetica"/>
        <w:sz w:val="16"/>
        <w:szCs w:val="16"/>
      </w:rPr>
    </w:pPr>
    <w:r>
      <w:rPr>
        <w:rFonts w:ascii="Helvetica" w:hAnsi="Helvetica"/>
        <w:sz w:val="16"/>
        <w:szCs w:val="16"/>
      </w:rPr>
      <w:t xml:space="preserve">Under embargo until 2:00 pm GMT on </w:t>
    </w:r>
    <w:r w:rsidR="007A4D80">
      <w:rPr>
        <w:rFonts w:ascii="Helvetica" w:hAnsi="Helvetica"/>
        <w:sz w:val="16"/>
        <w:szCs w:val="16"/>
      </w:rPr>
      <w:t xml:space="preserve">Wednesday, </w:t>
    </w:r>
    <w:r>
      <w:rPr>
        <w:rFonts w:ascii="Helvetica" w:hAnsi="Helvetica"/>
        <w:sz w:val="16"/>
        <w:szCs w:val="16"/>
      </w:rPr>
      <w:t>22 November 2023</w:t>
    </w:r>
  </w:p>
  <w:p w14:paraId="1D7543E8" w14:textId="6BB4798F" w:rsidR="009642CB" w:rsidRPr="00832169" w:rsidRDefault="009642CB" w:rsidP="00832169">
    <w:pPr>
      <w:pStyle w:val="Header"/>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91819"/>
    <w:multiLevelType w:val="hybridMultilevel"/>
    <w:tmpl w:val="6F6E2D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A3D10E9"/>
    <w:multiLevelType w:val="hybridMultilevel"/>
    <w:tmpl w:val="55AC433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DA26CD5"/>
    <w:multiLevelType w:val="hybridMultilevel"/>
    <w:tmpl w:val="D3FADC1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4FF11BCF"/>
    <w:multiLevelType w:val="hybridMultilevel"/>
    <w:tmpl w:val="0228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D67F4B"/>
    <w:multiLevelType w:val="hybridMultilevel"/>
    <w:tmpl w:val="1ACE9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645551">
    <w:abstractNumId w:val="3"/>
  </w:num>
  <w:num w:numId="2" w16cid:durableId="1924870955">
    <w:abstractNumId w:val="1"/>
  </w:num>
  <w:num w:numId="3" w16cid:durableId="1417827704">
    <w:abstractNumId w:val="2"/>
  </w:num>
  <w:num w:numId="4" w16cid:durableId="1175144785">
    <w:abstractNumId w:val="4"/>
  </w:num>
  <w:num w:numId="5" w16cid:durableId="1112437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A0"/>
    <w:rsid w:val="0000075D"/>
    <w:rsid w:val="00001110"/>
    <w:rsid w:val="00002690"/>
    <w:rsid w:val="00007B94"/>
    <w:rsid w:val="000123B8"/>
    <w:rsid w:val="00016A55"/>
    <w:rsid w:val="00017513"/>
    <w:rsid w:val="00021946"/>
    <w:rsid w:val="00032BBF"/>
    <w:rsid w:val="000350F2"/>
    <w:rsid w:val="00041187"/>
    <w:rsid w:val="000433A0"/>
    <w:rsid w:val="00043CC5"/>
    <w:rsid w:val="000556D6"/>
    <w:rsid w:val="00063D7B"/>
    <w:rsid w:val="000660B6"/>
    <w:rsid w:val="000A44B7"/>
    <w:rsid w:val="000A65D3"/>
    <w:rsid w:val="000B027C"/>
    <w:rsid w:val="000B0924"/>
    <w:rsid w:val="000B2C54"/>
    <w:rsid w:val="000D42D6"/>
    <w:rsid w:val="000E132B"/>
    <w:rsid w:val="000E3FC9"/>
    <w:rsid w:val="000F5EDA"/>
    <w:rsid w:val="00102933"/>
    <w:rsid w:val="001047B0"/>
    <w:rsid w:val="0012384F"/>
    <w:rsid w:val="001343A4"/>
    <w:rsid w:val="00142C0D"/>
    <w:rsid w:val="00163787"/>
    <w:rsid w:val="001722E4"/>
    <w:rsid w:val="001822BB"/>
    <w:rsid w:val="00183500"/>
    <w:rsid w:val="00185CD4"/>
    <w:rsid w:val="001B4881"/>
    <w:rsid w:val="001B5692"/>
    <w:rsid w:val="001C1AF8"/>
    <w:rsid w:val="001E12F2"/>
    <w:rsid w:val="001E20EE"/>
    <w:rsid w:val="001E61D8"/>
    <w:rsid w:val="001F0F88"/>
    <w:rsid w:val="001F231C"/>
    <w:rsid w:val="001F2A2D"/>
    <w:rsid w:val="001F7904"/>
    <w:rsid w:val="00200BF2"/>
    <w:rsid w:val="00204728"/>
    <w:rsid w:val="002052A7"/>
    <w:rsid w:val="00214F46"/>
    <w:rsid w:val="00236DDC"/>
    <w:rsid w:val="0024085F"/>
    <w:rsid w:val="002418FF"/>
    <w:rsid w:val="00277678"/>
    <w:rsid w:val="002916EF"/>
    <w:rsid w:val="002A0FF7"/>
    <w:rsid w:val="002A74EE"/>
    <w:rsid w:val="002B15EC"/>
    <w:rsid w:val="002C4641"/>
    <w:rsid w:val="002D4358"/>
    <w:rsid w:val="002D6F56"/>
    <w:rsid w:val="002E2B87"/>
    <w:rsid w:val="002F5AAB"/>
    <w:rsid w:val="002F72F9"/>
    <w:rsid w:val="00322A33"/>
    <w:rsid w:val="00325B75"/>
    <w:rsid w:val="00333CA8"/>
    <w:rsid w:val="003404E1"/>
    <w:rsid w:val="00383640"/>
    <w:rsid w:val="00390CF0"/>
    <w:rsid w:val="00393F8A"/>
    <w:rsid w:val="003A5CA6"/>
    <w:rsid w:val="003A73D3"/>
    <w:rsid w:val="003B6F20"/>
    <w:rsid w:val="003D4DB5"/>
    <w:rsid w:val="003E1C6C"/>
    <w:rsid w:val="003E5143"/>
    <w:rsid w:val="003E6409"/>
    <w:rsid w:val="003E7D82"/>
    <w:rsid w:val="00406B98"/>
    <w:rsid w:val="0042145A"/>
    <w:rsid w:val="00424DF9"/>
    <w:rsid w:val="00427475"/>
    <w:rsid w:val="00442AA9"/>
    <w:rsid w:val="00447232"/>
    <w:rsid w:val="004611F0"/>
    <w:rsid w:val="0046377C"/>
    <w:rsid w:val="00470CB4"/>
    <w:rsid w:val="00483892"/>
    <w:rsid w:val="00483F0D"/>
    <w:rsid w:val="00496E9B"/>
    <w:rsid w:val="004A2D72"/>
    <w:rsid w:val="004A31A7"/>
    <w:rsid w:val="004B1136"/>
    <w:rsid w:val="004B33CE"/>
    <w:rsid w:val="004E0556"/>
    <w:rsid w:val="004E1B10"/>
    <w:rsid w:val="004E40B6"/>
    <w:rsid w:val="004F5C57"/>
    <w:rsid w:val="004F6E06"/>
    <w:rsid w:val="00501375"/>
    <w:rsid w:val="00506621"/>
    <w:rsid w:val="00511C49"/>
    <w:rsid w:val="00514C56"/>
    <w:rsid w:val="005263DB"/>
    <w:rsid w:val="00527075"/>
    <w:rsid w:val="00531E12"/>
    <w:rsid w:val="005535D5"/>
    <w:rsid w:val="00557B2C"/>
    <w:rsid w:val="005638C8"/>
    <w:rsid w:val="00573526"/>
    <w:rsid w:val="0058476B"/>
    <w:rsid w:val="00596267"/>
    <w:rsid w:val="005A53EF"/>
    <w:rsid w:val="005B6DDE"/>
    <w:rsid w:val="005B7D8E"/>
    <w:rsid w:val="005F1BD2"/>
    <w:rsid w:val="00602B37"/>
    <w:rsid w:val="0062591A"/>
    <w:rsid w:val="00627ACC"/>
    <w:rsid w:val="0064437D"/>
    <w:rsid w:val="0064611F"/>
    <w:rsid w:val="00657AAF"/>
    <w:rsid w:val="00665BAE"/>
    <w:rsid w:val="00670F68"/>
    <w:rsid w:val="00672236"/>
    <w:rsid w:val="00680C22"/>
    <w:rsid w:val="00681085"/>
    <w:rsid w:val="00682E88"/>
    <w:rsid w:val="0068346D"/>
    <w:rsid w:val="00685B95"/>
    <w:rsid w:val="00691266"/>
    <w:rsid w:val="006975D2"/>
    <w:rsid w:val="006A07FD"/>
    <w:rsid w:val="006B1624"/>
    <w:rsid w:val="006B3C03"/>
    <w:rsid w:val="006C01DC"/>
    <w:rsid w:val="006C4ADE"/>
    <w:rsid w:val="006D539C"/>
    <w:rsid w:val="006F1E37"/>
    <w:rsid w:val="00702025"/>
    <w:rsid w:val="0070469F"/>
    <w:rsid w:val="0072117C"/>
    <w:rsid w:val="0074224D"/>
    <w:rsid w:val="0075029D"/>
    <w:rsid w:val="007613CC"/>
    <w:rsid w:val="00764CA3"/>
    <w:rsid w:val="007A28E0"/>
    <w:rsid w:val="007A4D80"/>
    <w:rsid w:val="007B495B"/>
    <w:rsid w:val="007B7326"/>
    <w:rsid w:val="007B7A9A"/>
    <w:rsid w:val="007C43B7"/>
    <w:rsid w:val="007D7A57"/>
    <w:rsid w:val="007F7908"/>
    <w:rsid w:val="00806185"/>
    <w:rsid w:val="00807144"/>
    <w:rsid w:val="00824E57"/>
    <w:rsid w:val="008314B2"/>
    <w:rsid w:val="00832169"/>
    <w:rsid w:val="00832958"/>
    <w:rsid w:val="008341B8"/>
    <w:rsid w:val="00844FBF"/>
    <w:rsid w:val="00855924"/>
    <w:rsid w:val="008639E1"/>
    <w:rsid w:val="00867CF5"/>
    <w:rsid w:val="00890477"/>
    <w:rsid w:val="00892038"/>
    <w:rsid w:val="008A64F3"/>
    <w:rsid w:val="008B1400"/>
    <w:rsid w:val="008C16D2"/>
    <w:rsid w:val="008E2D92"/>
    <w:rsid w:val="008F4FD5"/>
    <w:rsid w:val="009011E0"/>
    <w:rsid w:val="00905BE1"/>
    <w:rsid w:val="00946E4B"/>
    <w:rsid w:val="00962903"/>
    <w:rsid w:val="009630AD"/>
    <w:rsid w:val="009642CB"/>
    <w:rsid w:val="00973BE2"/>
    <w:rsid w:val="00994983"/>
    <w:rsid w:val="009B0A2A"/>
    <w:rsid w:val="009C590A"/>
    <w:rsid w:val="009C59B6"/>
    <w:rsid w:val="009D3D77"/>
    <w:rsid w:val="009F2A40"/>
    <w:rsid w:val="009F3C6B"/>
    <w:rsid w:val="00A07F5B"/>
    <w:rsid w:val="00A20776"/>
    <w:rsid w:val="00A31336"/>
    <w:rsid w:val="00A3645B"/>
    <w:rsid w:val="00A42436"/>
    <w:rsid w:val="00A454BE"/>
    <w:rsid w:val="00A65AFC"/>
    <w:rsid w:val="00A6798F"/>
    <w:rsid w:val="00A67E16"/>
    <w:rsid w:val="00A7193C"/>
    <w:rsid w:val="00A749A1"/>
    <w:rsid w:val="00A92A10"/>
    <w:rsid w:val="00AA3DC3"/>
    <w:rsid w:val="00AB436E"/>
    <w:rsid w:val="00AB49B5"/>
    <w:rsid w:val="00AC7086"/>
    <w:rsid w:val="00AC7AA7"/>
    <w:rsid w:val="00AD2327"/>
    <w:rsid w:val="00AD4924"/>
    <w:rsid w:val="00AF0575"/>
    <w:rsid w:val="00AF2B36"/>
    <w:rsid w:val="00AF6C6D"/>
    <w:rsid w:val="00B00FC5"/>
    <w:rsid w:val="00B04D2A"/>
    <w:rsid w:val="00B07D6E"/>
    <w:rsid w:val="00B155F2"/>
    <w:rsid w:val="00B21A7A"/>
    <w:rsid w:val="00B4535F"/>
    <w:rsid w:val="00B5141B"/>
    <w:rsid w:val="00B5474B"/>
    <w:rsid w:val="00B5731A"/>
    <w:rsid w:val="00B7402C"/>
    <w:rsid w:val="00B81E0E"/>
    <w:rsid w:val="00B83B83"/>
    <w:rsid w:val="00B85FEC"/>
    <w:rsid w:val="00B86697"/>
    <w:rsid w:val="00B868F5"/>
    <w:rsid w:val="00B90924"/>
    <w:rsid w:val="00BC39DA"/>
    <w:rsid w:val="00BD130E"/>
    <w:rsid w:val="00BE6730"/>
    <w:rsid w:val="00BF1EB6"/>
    <w:rsid w:val="00BF2AE1"/>
    <w:rsid w:val="00C0024E"/>
    <w:rsid w:val="00C01A4C"/>
    <w:rsid w:val="00C27D7E"/>
    <w:rsid w:val="00C333AB"/>
    <w:rsid w:val="00C606E6"/>
    <w:rsid w:val="00C61B15"/>
    <w:rsid w:val="00C6799A"/>
    <w:rsid w:val="00C73AE0"/>
    <w:rsid w:val="00C847CB"/>
    <w:rsid w:val="00C90603"/>
    <w:rsid w:val="00C977EB"/>
    <w:rsid w:val="00C97BE8"/>
    <w:rsid w:val="00CA770F"/>
    <w:rsid w:val="00CA7739"/>
    <w:rsid w:val="00CB5A1A"/>
    <w:rsid w:val="00CB6B75"/>
    <w:rsid w:val="00CB7BFE"/>
    <w:rsid w:val="00CC164F"/>
    <w:rsid w:val="00CC7C09"/>
    <w:rsid w:val="00D03ADE"/>
    <w:rsid w:val="00D2569C"/>
    <w:rsid w:val="00D276F4"/>
    <w:rsid w:val="00D4309F"/>
    <w:rsid w:val="00D4417A"/>
    <w:rsid w:val="00D47DBD"/>
    <w:rsid w:val="00D555E1"/>
    <w:rsid w:val="00D61BBC"/>
    <w:rsid w:val="00D750D7"/>
    <w:rsid w:val="00D8387D"/>
    <w:rsid w:val="00DA736A"/>
    <w:rsid w:val="00DC4FB5"/>
    <w:rsid w:val="00DE44A8"/>
    <w:rsid w:val="00DF211D"/>
    <w:rsid w:val="00DF493B"/>
    <w:rsid w:val="00DF54AB"/>
    <w:rsid w:val="00DF5FBE"/>
    <w:rsid w:val="00E00A12"/>
    <w:rsid w:val="00E011EC"/>
    <w:rsid w:val="00E11351"/>
    <w:rsid w:val="00E17A56"/>
    <w:rsid w:val="00E22E9D"/>
    <w:rsid w:val="00E25976"/>
    <w:rsid w:val="00E37B7C"/>
    <w:rsid w:val="00E40B02"/>
    <w:rsid w:val="00E52EDE"/>
    <w:rsid w:val="00E82E82"/>
    <w:rsid w:val="00EA3ABF"/>
    <w:rsid w:val="00EB3ED4"/>
    <w:rsid w:val="00EB56DD"/>
    <w:rsid w:val="00EC1654"/>
    <w:rsid w:val="00ED5D58"/>
    <w:rsid w:val="00EF0425"/>
    <w:rsid w:val="00EF6367"/>
    <w:rsid w:val="00F060CF"/>
    <w:rsid w:val="00F1615D"/>
    <w:rsid w:val="00F163C3"/>
    <w:rsid w:val="00F2110C"/>
    <w:rsid w:val="00F25FF6"/>
    <w:rsid w:val="00F335B4"/>
    <w:rsid w:val="00F41C9E"/>
    <w:rsid w:val="00F47B0D"/>
    <w:rsid w:val="00F528B7"/>
    <w:rsid w:val="00F5335F"/>
    <w:rsid w:val="00F57A26"/>
    <w:rsid w:val="00F61677"/>
    <w:rsid w:val="00F851D4"/>
    <w:rsid w:val="00F93B36"/>
    <w:rsid w:val="00FA0319"/>
    <w:rsid w:val="00FA1809"/>
    <w:rsid w:val="00FA4D13"/>
    <w:rsid w:val="00FD017B"/>
    <w:rsid w:val="00FD094B"/>
    <w:rsid w:val="00FD3FF4"/>
    <w:rsid w:val="00FD5301"/>
    <w:rsid w:val="00FE1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46EE"/>
  <w15:chartTrackingRefBased/>
  <w15:docId w15:val="{6A3969FA-D628-404E-8E73-4053AC59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3A4"/>
    <w:rPr>
      <w:color w:val="0563C1" w:themeColor="hyperlink"/>
      <w:u w:val="single"/>
    </w:rPr>
  </w:style>
  <w:style w:type="character" w:styleId="UnresolvedMention">
    <w:name w:val="Unresolved Mention"/>
    <w:basedOn w:val="DefaultParagraphFont"/>
    <w:uiPriority w:val="99"/>
    <w:semiHidden/>
    <w:unhideWhenUsed/>
    <w:rsid w:val="001343A4"/>
    <w:rPr>
      <w:color w:val="605E5C"/>
      <w:shd w:val="clear" w:color="auto" w:fill="E1DFDD"/>
    </w:rPr>
  </w:style>
  <w:style w:type="paragraph" w:styleId="Header">
    <w:name w:val="header"/>
    <w:basedOn w:val="Normal"/>
    <w:link w:val="HeaderChar"/>
    <w:uiPriority w:val="99"/>
    <w:unhideWhenUsed/>
    <w:rsid w:val="009642CB"/>
    <w:pPr>
      <w:tabs>
        <w:tab w:val="center" w:pos="4513"/>
        <w:tab w:val="right" w:pos="9026"/>
      </w:tabs>
    </w:pPr>
  </w:style>
  <w:style w:type="character" w:customStyle="1" w:styleId="HeaderChar">
    <w:name w:val="Header Char"/>
    <w:basedOn w:val="DefaultParagraphFont"/>
    <w:link w:val="Header"/>
    <w:uiPriority w:val="99"/>
    <w:rsid w:val="009642CB"/>
  </w:style>
  <w:style w:type="paragraph" w:styleId="Footer">
    <w:name w:val="footer"/>
    <w:basedOn w:val="Normal"/>
    <w:link w:val="FooterChar"/>
    <w:uiPriority w:val="99"/>
    <w:unhideWhenUsed/>
    <w:rsid w:val="009642CB"/>
    <w:pPr>
      <w:tabs>
        <w:tab w:val="center" w:pos="4513"/>
        <w:tab w:val="right" w:pos="9026"/>
      </w:tabs>
    </w:pPr>
  </w:style>
  <w:style w:type="character" w:customStyle="1" w:styleId="FooterChar">
    <w:name w:val="Footer Char"/>
    <w:basedOn w:val="DefaultParagraphFont"/>
    <w:link w:val="Footer"/>
    <w:uiPriority w:val="99"/>
    <w:rsid w:val="009642CB"/>
  </w:style>
  <w:style w:type="character" w:styleId="FollowedHyperlink">
    <w:name w:val="FollowedHyperlink"/>
    <w:basedOn w:val="DefaultParagraphFont"/>
    <w:uiPriority w:val="99"/>
    <w:semiHidden/>
    <w:unhideWhenUsed/>
    <w:rsid w:val="00142C0D"/>
    <w:rPr>
      <w:color w:val="954F72" w:themeColor="followedHyperlink"/>
      <w:u w:val="single"/>
    </w:rPr>
  </w:style>
  <w:style w:type="paragraph" w:styleId="Caption">
    <w:name w:val="caption"/>
    <w:basedOn w:val="Normal"/>
    <w:next w:val="Normal"/>
    <w:uiPriority w:val="35"/>
    <w:unhideWhenUsed/>
    <w:qFormat/>
    <w:rsid w:val="005638C8"/>
    <w:pPr>
      <w:spacing w:after="200"/>
    </w:pPr>
    <w:rPr>
      <w:i/>
      <w:iCs/>
      <w:color w:val="44546A" w:themeColor="text2"/>
      <w:sz w:val="18"/>
      <w:szCs w:val="18"/>
    </w:rPr>
  </w:style>
  <w:style w:type="character" w:styleId="PageNumber">
    <w:name w:val="page number"/>
    <w:basedOn w:val="DefaultParagraphFont"/>
    <w:uiPriority w:val="99"/>
    <w:semiHidden/>
    <w:unhideWhenUsed/>
    <w:rsid w:val="00C90603"/>
  </w:style>
  <w:style w:type="paragraph" w:styleId="ListParagraph">
    <w:name w:val="List Paragraph"/>
    <w:basedOn w:val="Normal"/>
    <w:uiPriority w:val="34"/>
    <w:qFormat/>
    <w:rsid w:val="00B45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948521">
      <w:bodyDiv w:val="1"/>
      <w:marLeft w:val="0"/>
      <w:marRight w:val="0"/>
      <w:marTop w:val="0"/>
      <w:marBottom w:val="0"/>
      <w:divBdr>
        <w:top w:val="none" w:sz="0" w:space="0" w:color="auto"/>
        <w:left w:val="none" w:sz="0" w:space="0" w:color="auto"/>
        <w:bottom w:val="none" w:sz="0" w:space="0" w:color="auto"/>
        <w:right w:val="none" w:sz="0" w:space="0" w:color="auto"/>
      </w:divBdr>
      <w:divsChild>
        <w:div w:id="281309445">
          <w:marLeft w:val="0"/>
          <w:marRight w:val="0"/>
          <w:marTop w:val="0"/>
          <w:marBottom w:val="0"/>
          <w:divBdr>
            <w:top w:val="none" w:sz="0" w:space="0" w:color="auto"/>
            <w:left w:val="none" w:sz="0" w:space="0" w:color="auto"/>
            <w:bottom w:val="none" w:sz="0" w:space="0" w:color="auto"/>
            <w:right w:val="none" w:sz="0" w:space="0" w:color="auto"/>
          </w:divBdr>
          <w:divsChild>
            <w:div w:id="1490053404">
              <w:marLeft w:val="0"/>
              <w:marRight w:val="0"/>
              <w:marTop w:val="0"/>
              <w:marBottom w:val="0"/>
              <w:divBdr>
                <w:top w:val="none" w:sz="0" w:space="0" w:color="auto"/>
                <w:left w:val="none" w:sz="0" w:space="0" w:color="auto"/>
                <w:bottom w:val="none" w:sz="0" w:space="0" w:color="auto"/>
                <w:right w:val="none" w:sz="0" w:space="0" w:color="auto"/>
              </w:divBdr>
              <w:divsChild>
                <w:div w:id="1011295173">
                  <w:marLeft w:val="0"/>
                  <w:marRight w:val="0"/>
                  <w:marTop w:val="0"/>
                  <w:marBottom w:val="0"/>
                  <w:divBdr>
                    <w:top w:val="none" w:sz="0" w:space="0" w:color="auto"/>
                    <w:left w:val="none" w:sz="0" w:space="0" w:color="auto"/>
                    <w:bottom w:val="none" w:sz="0" w:space="0" w:color="auto"/>
                    <w:right w:val="none" w:sz="0" w:space="0" w:color="auto"/>
                  </w:divBdr>
                  <w:divsChild>
                    <w:div w:id="18431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leyaudio.co.uk/brands/wii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imhom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enleyaudio.co.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E2DD2C-8667-6341-8AD6-71F8C67D1B9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 Mathewson</dc:creator>
  <cp:keywords/>
  <dc:description/>
  <cp:lastModifiedBy>Murdo Mathewson</cp:lastModifiedBy>
  <cp:revision>2</cp:revision>
  <dcterms:created xsi:type="dcterms:W3CDTF">2023-12-14T15:25:00Z</dcterms:created>
  <dcterms:modified xsi:type="dcterms:W3CDTF">2023-12-14T15:25:00Z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documentId_206</vt:lpwstr>
  </property>
  <property fmtid="{D5CDD505-2E9C-101B-9397-08002B2CF9AE}" pid="3" name="grammarly_documentContext">
    <vt:lpwstr>{"goals":[],"domain":"general","emotions":[],"dialect":"british"}</vt:lpwstr>
  </property>
</Properties>
</file>